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3CB" w:rsidRPr="001E5363" w:rsidRDefault="001E5363" w:rsidP="001E5363">
      <w:pPr>
        <w:jc w:val="center"/>
        <w:rPr>
          <w:rFonts w:ascii="Times New Roman" w:hAnsi="Times New Roman" w:cs="Times New Roman"/>
          <w:b/>
          <w:sz w:val="24"/>
        </w:rPr>
      </w:pPr>
      <w:r w:rsidRPr="001E5363">
        <w:rPr>
          <w:rFonts w:ascii="Times New Roman" w:hAnsi="Times New Roman" w:cs="Times New Roman"/>
          <w:b/>
          <w:sz w:val="24"/>
        </w:rPr>
        <w:t>БАКАЛАВРИАТ</w:t>
      </w:r>
    </w:p>
    <w:p w:rsidR="001E5363" w:rsidRDefault="001E5363" w:rsidP="00724D3C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4869" w:type="dxa"/>
        <w:tblLook w:val="04A0" w:firstRow="1" w:lastRow="0" w:firstColumn="1" w:lastColumn="0" w:noHBand="0" w:noVBand="1"/>
      </w:tblPr>
      <w:tblGrid>
        <w:gridCol w:w="8642"/>
        <w:gridCol w:w="2268"/>
        <w:gridCol w:w="2223"/>
        <w:gridCol w:w="1736"/>
      </w:tblGrid>
      <w:tr w:rsidR="001E5363" w:rsidRPr="00724D3C" w:rsidTr="00605DEE">
        <w:tc>
          <w:tcPr>
            <w:tcW w:w="8642" w:type="dxa"/>
          </w:tcPr>
          <w:p w:rsidR="001E5363" w:rsidRPr="00724D3C" w:rsidRDefault="001E5363" w:rsidP="00605D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D3C">
              <w:rPr>
                <w:rFonts w:ascii="Times New Roman" w:hAnsi="Times New Roman" w:cs="Times New Roman"/>
                <w:b/>
                <w:sz w:val="24"/>
              </w:rPr>
              <w:t>Код и наименование направления подготовки</w:t>
            </w:r>
          </w:p>
        </w:tc>
        <w:tc>
          <w:tcPr>
            <w:tcW w:w="2268" w:type="dxa"/>
          </w:tcPr>
          <w:p w:rsidR="001E5363" w:rsidRPr="00724D3C" w:rsidRDefault="001E5363" w:rsidP="00605D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D3C">
              <w:rPr>
                <w:rFonts w:ascii="Times New Roman" w:hAnsi="Times New Roman" w:cs="Times New Roman"/>
                <w:b/>
                <w:sz w:val="24"/>
              </w:rPr>
              <w:t>Форма обучения</w:t>
            </w:r>
          </w:p>
        </w:tc>
        <w:tc>
          <w:tcPr>
            <w:tcW w:w="2223" w:type="dxa"/>
          </w:tcPr>
          <w:p w:rsidR="001E5363" w:rsidRPr="00724D3C" w:rsidRDefault="001E5363" w:rsidP="00605D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образования</w:t>
            </w:r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Квота целевых мест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08.03.01 Строительство. ОП – Промышленное и гражданское строительство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13.03.02 Электроэнергетика и электротехника. ОП - Электроснабжение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20.03.01 Техносферная безопасность. ОП – Охрана труда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21.03.02 Землеустройство и кадастры. ОП - Землеустройство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21.03.02 Землеустройство и кадастры. ОП - Землеустройство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заочная</w:t>
            </w:r>
          </w:p>
        </w:tc>
        <w:tc>
          <w:tcPr>
            <w:tcW w:w="2223" w:type="dxa"/>
          </w:tcPr>
          <w:p w:rsidR="001E5363" w:rsidRPr="00E43214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23.03.03 Эксплуатация транспортно-технологических машин и комплексов. ОП – Эксплуатация и сервис транспортных средств (сельское хозяйство)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23.03.03 Эксплуатация транспортно-технологических машин и комплексов. ОП – Эксплуатация и сервис транспортных средств (сельское хозяйство)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заочная</w:t>
            </w:r>
          </w:p>
        </w:tc>
        <w:tc>
          <w:tcPr>
            <w:tcW w:w="2223" w:type="dxa"/>
          </w:tcPr>
          <w:p w:rsidR="001E5363" w:rsidRPr="00E43214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35.03.03 Агрохимия и агропочвоведение. ОП - Агроэкология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35.03.04 Агрономия. </w:t>
            </w:r>
          </w:p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Агротехнология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 – Защита растений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35.03.04 Агрономия. </w:t>
            </w:r>
          </w:p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Агротехнология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 – Защита растений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35.03.05 Садоводство. ОП – Плодоовощеводство и виноградарство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35.03.05 Садоводство. ОП – Плодоовощеводство и виноградарство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заочная</w:t>
            </w:r>
          </w:p>
        </w:tc>
        <w:tc>
          <w:tcPr>
            <w:tcW w:w="2223" w:type="dxa"/>
          </w:tcPr>
          <w:p w:rsidR="001E5363" w:rsidRPr="00E43214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35.03.06 Агроинженерия. ОП – Технические системы в агробизнесе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35.03.06 Агроинженерия. ОП – Технические системы в агробизнесе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заочная</w:t>
            </w:r>
          </w:p>
        </w:tc>
        <w:tc>
          <w:tcPr>
            <w:tcW w:w="2223" w:type="dxa"/>
          </w:tcPr>
          <w:p w:rsidR="001E5363" w:rsidRPr="00E43214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35.03.06 Агроинженерия. ОП – Электрооборудование и электротехнологии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35.03.06 Агроинженерия. ОП – Электрооборудование и электротехнологии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заочная</w:t>
            </w:r>
          </w:p>
        </w:tc>
        <w:tc>
          <w:tcPr>
            <w:tcW w:w="2223" w:type="dxa"/>
          </w:tcPr>
          <w:p w:rsidR="001E5363" w:rsidRPr="00E43214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35.03.07 Технология производства и переработки сельскохозяйственной продукции. ОП – Аграрно-пищевые технологии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35.03.08 Водные биоресурсы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аквакультура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ОП – Управление водными биоресурсами, рыбоохрана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аквакультура</w:t>
            </w:r>
            <w:proofErr w:type="spellEnd"/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35.03.10 Ландшафтная архитектура. ОП – Садово-парковое и ландшафтное строительство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35.03.11 Гидромелиорация. ОП – Проектирование и эксплуатация мелиоративных систем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36.03.02 Зоотехния. ОП – Генетика и разведение животных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  <w:tc>
          <w:tcPr>
            <w:tcW w:w="2223" w:type="dxa"/>
          </w:tcPr>
          <w:p w:rsidR="001E5363" w:rsidRDefault="001E5363" w:rsidP="00605DEE">
            <w:pPr>
              <w:jc w:val="center"/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</w:tr>
      <w:tr w:rsidR="001E5363" w:rsidTr="00605DEE">
        <w:tc>
          <w:tcPr>
            <w:tcW w:w="8642" w:type="dxa"/>
          </w:tcPr>
          <w:p w:rsidR="001E5363" w:rsidRDefault="001E5363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36.03.02 Зоотехния. ОП – Генетика и разведение животных</w:t>
            </w:r>
          </w:p>
        </w:tc>
        <w:tc>
          <w:tcPr>
            <w:tcW w:w="2268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заочная</w:t>
            </w:r>
          </w:p>
        </w:tc>
        <w:tc>
          <w:tcPr>
            <w:tcW w:w="2223" w:type="dxa"/>
          </w:tcPr>
          <w:p w:rsidR="001E5363" w:rsidRPr="00E43214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3214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36" w:type="dxa"/>
          </w:tcPr>
          <w:p w:rsidR="001E5363" w:rsidRDefault="001E5363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:rsidR="001E5363" w:rsidRDefault="001E5363" w:rsidP="00724D3C">
      <w:pPr>
        <w:jc w:val="both"/>
        <w:rPr>
          <w:rFonts w:ascii="Times New Roman" w:hAnsi="Times New Roman" w:cs="Times New Roman"/>
          <w:sz w:val="24"/>
        </w:rPr>
      </w:pPr>
    </w:p>
    <w:p w:rsidR="008E52AA" w:rsidRDefault="008E52AA" w:rsidP="00724D3C">
      <w:pPr>
        <w:jc w:val="both"/>
        <w:rPr>
          <w:rFonts w:ascii="Times New Roman" w:hAnsi="Times New Roman" w:cs="Times New Roman"/>
          <w:sz w:val="24"/>
        </w:rPr>
      </w:pPr>
    </w:p>
    <w:p w:rsidR="008E52AA" w:rsidRDefault="008E52AA" w:rsidP="00724D3C">
      <w:pPr>
        <w:jc w:val="both"/>
        <w:rPr>
          <w:rFonts w:ascii="Times New Roman" w:hAnsi="Times New Roman" w:cs="Times New Roman"/>
          <w:sz w:val="24"/>
        </w:rPr>
      </w:pPr>
    </w:p>
    <w:p w:rsidR="008E52AA" w:rsidRDefault="008E52AA" w:rsidP="00724D3C">
      <w:pPr>
        <w:jc w:val="both"/>
        <w:rPr>
          <w:rFonts w:ascii="Times New Roman" w:hAnsi="Times New Roman" w:cs="Times New Roman"/>
          <w:sz w:val="24"/>
        </w:rPr>
      </w:pPr>
    </w:p>
    <w:p w:rsidR="008E52AA" w:rsidRPr="001E5363" w:rsidRDefault="001E5363" w:rsidP="001E5363">
      <w:pPr>
        <w:jc w:val="center"/>
        <w:rPr>
          <w:rFonts w:ascii="Times New Roman" w:hAnsi="Times New Roman" w:cs="Times New Roman"/>
          <w:b/>
          <w:sz w:val="24"/>
        </w:rPr>
      </w:pPr>
      <w:r w:rsidRPr="001E5363">
        <w:rPr>
          <w:rFonts w:ascii="Times New Roman" w:hAnsi="Times New Roman" w:cs="Times New Roman"/>
          <w:b/>
          <w:sz w:val="24"/>
        </w:rPr>
        <w:t>МАГИСТРАТУРА</w:t>
      </w:r>
    </w:p>
    <w:tbl>
      <w:tblPr>
        <w:tblStyle w:val="a3"/>
        <w:tblW w:w="14869" w:type="dxa"/>
        <w:tblLook w:val="04A0" w:firstRow="1" w:lastRow="0" w:firstColumn="1" w:lastColumn="0" w:noHBand="0" w:noVBand="1"/>
      </w:tblPr>
      <w:tblGrid>
        <w:gridCol w:w="8642"/>
        <w:gridCol w:w="2268"/>
        <w:gridCol w:w="2223"/>
        <w:gridCol w:w="1736"/>
      </w:tblGrid>
      <w:tr w:rsidR="008E52AA" w:rsidRPr="00724D3C" w:rsidTr="008E52AA">
        <w:tc>
          <w:tcPr>
            <w:tcW w:w="8642" w:type="dxa"/>
          </w:tcPr>
          <w:p w:rsidR="008E52AA" w:rsidRPr="00724D3C" w:rsidRDefault="008E52AA" w:rsidP="00605D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D3C">
              <w:rPr>
                <w:rFonts w:ascii="Times New Roman" w:hAnsi="Times New Roman" w:cs="Times New Roman"/>
                <w:b/>
                <w:sz w:val="24"/>
              </w:rPr>
              <w:t>Код и наименование направления подготовки</w:t>
            </w:r>
          </w:p>
        </w:tc>
        <w:tc>
          <w:tcPr>
            <w:tcW w:w="2268" w:type="dxa"/>
          </w:tcPr>
          <w:p w:rsidR="008E52AA" w:rsidRPr="00724D3C" w:rsidRDefault="008E52AA" w:rsidP="00605D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D3C">
              <w:rPr>
                <w:rFonts w:ascii="Times New Roman" w:hAnsi="Times New Roman" w:cs="Times New Roman"/>
                <w:b/>
                <w:sz w:val="24"/>
              </w:rPr>
              <w:t>Форма обучения</w:t>
            </w:r>
          </w:p>
        </w:tc>
        <w:tc>
          <w:tcPr>
            <w:tcW w:w="2223" w:type="dxa"/>
          </w:tcPr>
          <w:p w:rsidR="008E52AA" w:rsidRPr="00724D3C" w:rsidRDefault="008E52AA" w:rsidP="00605D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образования</w:t>
            </w:r>
          </w:p>
        </w:tc>
        <w:tc>
          <w:tcPr>
            <w:tcW w:w="1736" w:type="dxa"/>
          </w:tcPr>
          <w:p w:rsidR="008E52AA" w:rsidRDefault="008E52AA" w:rsidP="00605D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Квота целевых мест</w:t>
            </w:r>
          </w:p>
        </w:tc>
      </w:tr>
      <w:tr w:rsidR="008E52AA" w:rsidTr="00605DEE">
        <w:tc>
          <w:tcPr>
            <w:tcW w:w="8642" w:type="dxa"/>
          </w:tcPr>
          <w:p w:rsidR="008E52AA" w:rsidRDefault="008E52AA" w:rsidP="00605D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08.04.01 Строительство. ОП - Промышленное и гражданское строительство</w:t>
            </w:r>
          </w:p>
        </w:tc>
        <w:tc>
          <w:tcPr>
            <w:tcW w:w="2268" w:type="dxa"/>
          </w:tcPr>
          <w:p w:rsidR="008E52AA" w:rsidRDefault="008E52AA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8E52AA" w:rsidRDefault="008E52AA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</w:tcPr>
          <w:p w:rsidR="008E52AA" w:rsidRDefault="008E52AA" w:rsidP="00605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E52AA" w:rsidTr="00605DEE">
        <w:tc>
          <w:tcPr>
            <w:tcW w:w="8642" w:type="dxa"/>
          </w:tcPr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13.04.01 Теплоэнергетика и теплотехника. ОП – Обеспечение промышленной безопасности при эксплуатации энергетического оборудования</w:t>
            </w:r>
          </w:p>
        </w:tc>
        <w:tc>
          <w:tcPr>
            <w:tcW w:w="2268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E52AA" w:rsidTr="00605DEE">
        <w:tc>
          <w:tcPr>
            <w:tcW w:w="8642" w:type="dxa"/>
          </w:tcPr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21.04.02 Землеустройство и кадастры. ОП – Управление земельными ресурсами</w:t>
            </w:r>
          </w:p>
        </w:tc>
        <w:tc>
          <w:tcPr>
            <w:tcW w:w="2268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52AA" w:rsidTr="00605DEE">
        <w:tc>
          <w:tcPr>
            <w:tcW w:w="8642" w:type="dxa"/>
          </w:tcPr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23.04.03 Эксплуатация транспортно-технологических машин и комплексов. ОП – Эксплуатация и сервис </w:t>
            </w:r>
          </w:p>
        </w:tc>
        <w:tc>
          <w:tcPr>
            <w:tcW w:w="2268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52AA" w:rsidTr="00605DEE">
        <w:tc>
          <w:tcPr>
            <w:tcW w:w="8642" w:type="dxa"/>
          </w:tcPr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35.04.03 Агрохимия и агропочвоведение. ОП – Агрохимия и фитосанитарная безопасность</w:t>
            </w:r>
          </w:p>
        </w:tc>
        <w:tc>
          <w:tcPr>
            <w:tcW w:w="2268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52AA" w:rsidTr="00605DEE">
        <w:tc>
          <w:tcPr>
            <w:tcW w:w="8642" w:type="dxa"/>
          </w:tcPr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35.04.04 Агрономия. </w:t>
            </w:r>
          </w:p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 – Селекция и семеноводство сельскохозяйственных культур,</w:t>
            </w:r>
          </w:p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 – Технология производства и переработки пивоваренного сырья</w:t>
            </w:r>
          </w:p>
        </w:tc>
        <w:tc>
          <w:tcPr>
            <w:tcW w:w="2268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E52AA" w:rsidTr="00605DEE">
        <w:tc>
          <w:tcPr>
            <w:tcW w:w="8642" w:type="dxa"/>
          </w:tcPr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35.04.05 Садоводство. ОП – Интенсивное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плодоовощеводство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декоративное садоводство</w:t>
            </w:r>
          </w:p>
        </w:tc>
        <w:tc>
          <w:tcPr>
            <w:tcW w:w="2268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E52AA" w:rsidTr="00605DEE">
        <w:tc>
          <w:tcPr>
            <w:tcW w:w="8642" w:type="dxa"/>
          </w:tcPr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35.04.06 Агроинженерия. ОП - Технические системы в агробизнесе</w:t>
            </w:r>
          </w:p>
        </w:tc>
        <w:tc>
          <w:tcPr>
            <w:tcW w:w="2268" w:type="dxa"/>
          </w:tcPr>
          <w:p w:rsidR="008E52AA" w:rsidRDefault="008E52AA" w:rsidP="008E52AA">
            <w:pPr>
              <w:jc w:val="center"/>
            </w:pPr>
            <w:r w:rsidRPr="006E5F7D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</w:tcPr>
          <w:p w:rsidR="008E52AA" w:rsidRPr="006E5F7D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E52AA" w:rsidTr="00605DEE">
        <w:tc>
          <w:tcPr>
            <w:tcW w:w="8642" w:type="dxa"/>
          </w:tcPr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35.04.06 Агроинженерия. ОП – Энергетический менеджмент и инжиниринг энергосистем</w:t>
            </w:r>
          </w:p>
        </w:tc>
        <w:tc>
          <w:tcPr>
            <w:tcW w:w="2268" w:type="dxa"/>
          </w:tcPr>
          <w:p w:rsidR="008E52AA" w:rsidRDefault="008E52AA" w:rsidP="008E52A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</w:tcPr>
          <w:p w:rsidR="008E52AA" w:rsidRPr="006E5F7D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8E52AA" w:rsidTr="00605DEE">
        <w:tc>
          <w:tcPr>
            <w:tcW w:w="8642" w:type="dxa"/>
          </w:tcPr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35.04.07 Водные биоресурсы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аквакультура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ОП - Управление водными биоресурсами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аквакультура</w:t>
            </w:r>
            <w:proofErr w:type="spellEnd"/>
          </w:p>
        </w:tc>
        <w:tc>
          <w:tcPr>
            <w:tcW w:w="2268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</w:tcPr>
          <w:p w:rsidR="008E52AA" w:rsidRDefault="004A0E4F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E52AA" w:rsidTr="00605DEE">
        <w:tc>
          <w:tcPr>
            <w:tcW w:w="8642" w:type="dxa"/>
          </w:tcPr>
          <w:p w:rsidR="008E52AA" w:rsidRDefault="008E52AA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35.04.09 Ландшафтная архитектура. ОП - Садово-парковое и ландшафтное строительство</w:t>
            </w:r>
          </w:p>
        </w:tc>
        <w:tc>
          <w:tcPr>
            <w:tcW w:w="2268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</w:tcPr>
          <w:p w:rsidR="008E52AA" w:rsidRDefault="008E52AA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</w:tcPr>
          <w:p w:rsidR="008E52AA" w:rsidRDefault="004A0E4F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A0E4F" w:rsidTr="004A0E4F">
        <w:tc>
          <w:tcPr>
            <w:tcW w:w="8642" w:type="dxa"/>
          </w:tcPr>
          <w:p w:rsidR="004A0E4F" w:rsidRDefault="004A0E4F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36.04.02 Зоотехния. ОП – Генетика, селекция и воспроизводство животных</w:t>
            </w:r>
          </w:p>
        </w:tc>
        <w:tc>
          <w:tcPr>
            <w:tcW w:w="2268" w:type="dxa"/>
            <w:vMerge w:val="restart"/>
            <w:vAlign w:val="center"/>
          </w:tcPr>
          <w:p w:rsidR="004A0E4F" w:rsidRDefault="004A0E4F" w:rsidP="004A0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223" w:type="dxa"/>
            <w:vMerge w:val="restart"/>
            <w:vAlign w:val="center"/>
          </w:tcPr>
          <w:p w:rsidR="004A0E4F" w:rsidRDefault="004A0E4F" w:rsidP="004A0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  <w:tc>
          <w:tcPr>
            <w:tcW w:w="1736" w:type="dxa"/>
            <w:vMerge w:val="restart"/>
            <w:vAlign w:val="center"/>
          </w:tcPr>
          <w:p w:rsidR="004A0E4F" w:rsidRDefault="004A0E4F" w:rsidP="004A0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4A0E4F" w:rsidTr="00605DEE">
        <w:tc>
          <w:tcPr>
            <w:tcW w:w="8642" w:type="dxa"/>
          </w:tcPr>
          <w:p w:rsidR="004A0E4F" w:rsidRDefault="004A0E4F" w:rsidP="008E52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36.04.02 Зоотехния. ОП – Интенсивное птицеводство</w:t>
            </w:r>
          </w:p>
        </w:tc>
        <w:tc>
          <w:tcPr>
            <w:tcW w:w="2268" w:type="dxa"/>
            <w:vMerge/>
          </w:tcPr>
          <w:p w:rsidR="004A0E4F" w:rsidRDefault="004A0E4F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3" w:type="dxa"/>
            <w:vMerge/>
          </w:tcPr>
          <w:p w:rsidR="004A0E4F" w:rsidRDefault="004A0E4F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vMerge/>
          </w:tcPr>
          <w:p w:rsidR="004A0E4F" w:rsidRDefault="004A0E4F" w:rsidP="008E52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52AA" w:rsidRPr="00BF5A97" w:rsidRDefault="008E52AA" w:rsidP="00724D3C">
      <w:pPr>
        <w:jc w:val="both"/>
        <w:rPr>
          <w:rFonts w:ascii="Times New Roman" w:hAnsi="Times New Roman" w:cs="Times New Roman"/>
          <w:sz w:val="24"/>
        </w:rPr>
      </w:pPr>
    </w:p>
    <w:sectPr w:rsidR="008E52AA" w:rsidRPr="00BF5A97" w:rsidSect="00724D3C">
      <w:pgSz w:w="16838" w:h="11906" w:orient="landscape"/>
      <w:pgMar w:top="567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D8"/>
    <w:rsid w:val="001E5363"/>
    <w:rsid w:val="002E07A0"/>
    <w:rsid w:val="002E3942"/>
    <w:rsid w:val="0043323F"/>
    <w:rsid w:val="004A0E4F"/>
    <w:rsid w:val="005045D8"/>
    <w:rsid w:val="00724D3C"/>
    <w:rsid w:val="00857F07"/>
    <w:rsid w:val="008E52AA"/>
    <w:rsid w:val="00AA6D42"/>
    <w:rsid w:val="00BF5A97"/>
    <w:rsid w:val="00CE097E"/>
    <w:rsid w:val="00C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1D89"/>
  <w15:chartTrackingRefBased/>
  <w15:docId w15:val="{0D18895A-4FC1-4C30-B91D-161227EE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1E125-EE3C-4456-BEF8-EAB0FCF4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Анатолий С. Ким</cp:lastModifiedBy>
  <cp:revision>3</cp:revision>
  <dcterms:created xsi:type="dcterms:W3CDTF">2026-03-16T10:36:00Z</dcterms:created>
  <dcterms:modified xsi:type="dcterms:W3CDTF">2026-03-17T10:00:00Z</dcterms:modified>
</cp:coreProperties>
</file>