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DE4" w:rsidRPr="00B77DE4" w:rsidRDefault="00B77DE4" w:rsidP="00B77DE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СЕЛЬСКОГО ХОЗЯЙСТВА РОССИЙСКОЙ ФЕДЕРАЦИИ</w:t>
      </w:r>
    </w:p>
    <w:p w:rsidR="00B77DE4" w:rsidRPr="00B77DE4" w:rsidRDefault="00B77DE4" w:rsidP="00B77DE4">
      <w:pPr>
        <w:spacing w:after="0" w:line="240" w:lineRule="auto"/>
        <w:ind w:left="-720" w:right="-441"/>
        <w:jc w:val="center"/>
        <w:rPr>
          <w:rFonts w:ascii="Times New Roman" w:eastAsia="Times New Roman" w:hAnsi="Times New Roman" w:cs="Times New Roman"/>
          <w:lang w:eastAsia="ru-RU"/>
        </w:rPr>
      </w:pPr>
      <w:r w:rsidRPr="00B77DE4">
        <w:rPr>
          <w:rFonts w:ascii="Times New Roman" w:eastAsia="Times New Roman" w:hAnsi="Times New Roman" w:cs="Times New Roman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B77DE4" w:rsidRPr="00B77DE4" w:rsidRDefault="00B77DE4" w:rsidP="00B77DE4">
      <w:pPr>
        <w:pBdr>
          <w:bottom w:val="single" w:sz="12" w:space="8" w:color="auto"/>
        </w:pBdr>
        <w:spacing w:after="0" w:line="240" w:lineRule="auto"/>
        <w:ind w:left="-720" w:right="-26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7D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«Санкт-Петербургский государственный аграрный университет»</w:t>
      </w:r>
    </w:p>
    <w:p w:rsidR="00B77DE4" w:rsidRPr="00B77DE4" w:rsidRDefault="00B77DE4" w:rsidP="00B77DE4">
      <w:pPr>
        <w:pBdr>
          <w:bottom w:val="single" w:sz="12" w:space="8" w:color="auto"/>
        </w:pBdr>
        <w:spacing w:after="0" w:line="240" w:lineRule="auto"/>
        <w:ind w:left="-720" w:right="-26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7D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(ФГБОУ ВО СПбГАУ)</w:t>
      </w:r>
    </w:p>
    <w:p w:rsidR="00B77DE4" w:rsidRDefault="00B77DE4">
      <w:pPr>
        <w:rPr>
          <w:rFonts w:ascii="Times New Roman" w:hAnsi="Times New Roman" w:cs="Times New Roman"/>
          <w:b/>
          <w:sz w:val="28"/>
        </w:rPr>
      </w:pPr>
    </w:p>
    <w:p w:rsidR="00031F59" w:rsidRPr="00031F59" w:rsidRDefault="00031F59" w:rsidP="00031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31F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ЛИСТ РЕГИСТРАЦИИ ИЗМЕНЕНИЙ (АКТУАЛИЗАЦИИ) ОПОП</w:t>
      </w:r>
    </w:p>
    <w:p w:rsidR="00031F59" w:rsidRPr="00031F59" w:rsidRDefault="00031F59" w:rsidP="00031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31F59" w:rsidRDefault="00A46C46" w:rsidP="00EB5062">
      <w:pPr>
        <w:spacing w:after="0" w:line="30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031F59" w:rsidRPr="00031F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основной профессиональной образовательной программе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</w:t>
      </w:r>
      <w:r w:rsidR="00031F59" w:rsidRPr="00031F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высшего образования – программы </w:t>
      </w:r>
      <w:proofErr w:type="spellStart"/>
      <w:r w:rsidR="00031F59" w:rsidRPr="00031F59">
        <w:rPr>
          <w:rFonts w:ascii="Times New Roman" w:eastAsia="Times New Roman" w:hAnsi="Times New Roman" w:cs="Times New Roman"/>
          <w:sz w:val="28"/>
          <w:szCs w:val="24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/магистратуры                               </w:t>
      </w:r>
      <w:r w:rsidR="00031F59" w:rsidRPr="00031F59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направлению подготовки</w:t>
      </w:r>
    </w:p>
    <w:p w:rsidR="00031F59" w:rsidRPr="00031F59" w:rsidRDefault="00031F59" w:rsidP="00031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F6FCE" w:rsidTr="00EF6FCE">
        <w:tc>
          <w:tcPr>
            <w:tcW w:w="9345" w:type="dxa"/>
            <w:tcBorders>
              <w:top w:val="nil"/>
            </w:tcBorders>
          </w:tcPr>
          <w:p w:rsidR="00EF6FCE" w:rsidRPr="00031F59" w:rsidRDefault="00EF6FC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F6FCE" w:rsidTr="00EF6FCE">
        <w:tc>
          <w:tcPr>
            <w:tcW w:w="9345" w:type="dxa"/>
          </w:tcPr>
          <w:p w:rsidR="00EF6FCE" w:rsidRDefault="00EF6FCE" w:rsidP="00EF6FCE">
            <w:pPr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vertAlign w:val="superscript"/>
              </w:rPr>
              <w:t>(к</w:t>
            </w:r>
            <w:r w:rsidRPr="00EF6FCE">
              <w:rPr>
                <w:rFonts w:ascii="Times New Roman" w:hAnsi="Times New Roman" w:cs="Times New Roman"/>
                <w:sz w:val="28"/>
                <w:vertAlign w:val="superscript"/>
              </w:rPr>
              <w:t>од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 xml:space="preserve"> и </w:t>
            </w:r>
            <w:r w:rsidRPr="00EF6FCE">
              <w:rPr>
                <w:rFonts w:ascii="Times New Roman" w:hAnsi="Times New Roman" w:cs="Times New Roman"/>
                <w:sz w:val="28"/>
                <w:vertAlign w:val="superscript"/>
              </w:rPr>
              <w:t>направления подготовки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)</w:t>
            </w:r>
          </w:p>
          <w:p w:rsidR="00EF6FCE" w:rsidRPr="00EF6FCE" w:rsidRDefault="00EF6FCE" w:rsidP="00EF6FCE">
            <w:pPr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</w:p>
        </w:tc>
      </w:tr>
      <w:tr w:rsidR="00EF6FCE" w:rsidTr="00EF6FCE">
        <w:tc>
          <w:tcPr>
            <w:tcW w:w="9345" w:type="dxa"/>
          </w:tcPr>
          <w:p w:rsidR="00EF6FCE" w:rsidRDefault="00EF6FCE" w:rsidP="00EF6FCE">
            <w:pPr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vertAlign w:val="superscript"/>
              </w:rPr>
              <w:t>(</w:t>
            </w:r>
            <w:r w:rsidRPr="00EF6FCE">
              <w:rPr>
                <w:rFonts w:ascii="Times New Roman" w:hAnsi="Times New Roman" w:cs="Times New Roman"/>
                <w:sz w:val="28"/>
                <w:vertAlign w:val="superscript"/>
              </w:rPr>
              <w:t>направленность (профиль)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)</w:t>
            </w:r>
          </w:p>
          <w:p w:rsidR="00EF6FCE" w:rsidRPr="00EF6FCE" w:rsidRDefault="00EF6FCE" w:rsidP="00EF6FCE">
            <w:pPr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</w:p>
        </w:tc>
      </w:tr>
      <w:tr w:rsidR="00EF6FCE" w:rsidTr="00EF6FCE">
        <w:tc>
          <w:tcPr>
            <w:tcW w:w="9345" w:type="dxa"/>
          </w:tcPr>
          <w:p w:rsidR="00EF6FCE" w:rsidRDefault="00EF6FCE" w:rsidP="00EF6FCE">
            <w:pPr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vertAlign w:val="superscript"/>
              </w:rPr>
              <w:t>(год начала реализации ОПОП)</w:t>
            </w:r>
          </w:p>
          <w:p w:rsidR="00EF6FCE" w:rsidRDefault="00EF6FCE" w:rsidP="00EF6FCE">
            <w:pPr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</w:p>
        </w:tc>
      </w:tr>
    </w:tbl>
    <w:p w:rsidR="00EF6FCE" w:rsidRDefault="00EF6FCE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410"/>
        <w:gridCol w:w="1417"/>
        <w:gridCol w:w="1418"/>
        <w:gridCol w:w="1417"/>
      </w:tblGrid>
      <w:tr w:rsidR="00031F59" w:rsidTr="00A46C46">
        <w:trPr>
          <w:trHeight w:val="915"/>
        </w:trPr>
        <w:tc>
          <w:tcPr>
            <w:tcW w:w="567" w:type="dxa"/>
            <w:vMerge w:val="restart"/>
          </w:tcPr>
          <w:p w:rsidR="00031F59" w:rsidRDefault="00031F59" w:rsidP="00EF6FCE">
            <w:pPr>
              <w:ind w:left="-262" w:right="-25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031F59" w:rsidRDefault="00031F59" w:rsidP="00EF6FCE">
            <w:pPr>
              <w:ind w:left="-262" w:right="-25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3544" w:type="dxa"/>
            <w:vMerge w:val="restart"/>
          </w:tcPr>
          <w:p w:rsidR="00031F59" w:rsidRPr="00EF6FCE" w:rsidRDefault="00031F59" w:rsidP="00EF6F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6FCE">
              <w:rPr>
                <w:rFonts w:ascii="Times New Roman" w:hAnsi="Times New Roman" w:cs="Times New Roman"/>
                <w:sz w:val="28"/>
              </w:rPr>
              <w:t>Содержание изменения (актуализации)</w:t>
            </w:r>
          </w:p>
        </w:tc>
        <w:tc>
          <w:tcPr>
            <w:tcW w:w="2410" w:type="dxa"/>
            <w:vMerge w:val="restart"/>
          </w:tcPr>
          <w:p w:rsidR="00031F59" w:rsidRPr="00EF6FCE" w:rsidRDefault="00031F59" w:rsidP="00EF6F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6FCE">
              <w:rPr>
                <w:rFonts w:ascii="Times New Roman" w:hAnsi="Times New Roman" w:cs="Times New Roman"/>
                <w:sz w:val="28"/>
              </w:rPr>
              <w:t>Основания для внесения изменений</w:t>
            </w:r>
          </w:p>
          <w:p w:rsidR="00031F59" w:rsidRPr="00EF6FCE" w:rsidRDefault="00031F59" w:rsidP="00EF6F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6FCE">
              <w:rPr>
                <w:rFonts w:ascii="Times New Roman" w:hAnsi="Times New Roman" w:cs="Times New Roman"/>
                <w:sz w:val="28"/>
              </w:rPr>
              <w:t>(актуализации)</w:t>
            </w:r>
          </w:p>
        </w:tc>
        <w:tc>
          <w:tcPr>
            <w:tcW w:w="2835" w:type="dxa"/>
            <w:gridSpan w:val="2"/>
          </w:tcPr>
          <w:p w:rsidR="00EB5062" w:rsidRDefault="00031F59" w:rsidP="00031F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31F59">
              <w:rPr>
                <w:rFonts w:ascii="Times New Roman" w:hAnsi="Times New Roman" w:cs="Times New Roman"/>
                <w:sz w:val="28"/>
              </w:rPr>
              <w:t xml:space="preserve">Принято </w:t>
            </w:r>
          </w:p>
          <w:p w:rsidR="00031F59" w:rsidRPr="00031F59" w:rsidRDefault="00031F59" w:rsidP="00031F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31F59">
              <w:rPr>
                <w:rFonts w:ascii="Times New Roman" w:hAnsi="Times New Roman" w:cs="Times New Roman"/>
                <w:sz w:val="28"/>
              </w:rPr>
              <w:t>Ученым советом университета</w:t>
            </w:r>
          </w:p>
          <w:p w:rsidR="00031F59" w:rsidRPr="00EF6FCE" w:rsidRDefault="00031F59" w:rsidP="00031F5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31F59" w:rsidRPr="00EF6FCE" w:rsidRDefault="00031F59" w:rsidP="00EF6FC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 w:val="restart"/>
          </w:tcPr>
          <w:p w:rsidR="00031F59" w:rsidRDefault="00031F59" w:rsidP="00A46C46">
            <w:pPr>
              <w:ind w:left="-244" w:right="-255"/>
              <w:jc w:val="center"/>
              <w:rPr>
                <w:rFonts w:ascii="Times New Roman" w:hAnsi="Times New Roman" w:cs="Times New Roman"/>
                <w:sz w:val="28"/>
              </w:rPr>
            </w:pPr>
            <w:r w:rsidRPr="00EF6FCE">
              <w:rPr>
                <w:rFonts w:ascii="Times New Roman" w:hAnsi="Times New Roman" w:cs="Times New Roman"/>
                <w:sz w:val="28"/>
              </w:rPr>
              <w:t>Подпись ответствен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</w:p>
          <w:p w:rsidR="00031F59" w:rsidRPr="00EF6FCE" w:rsidRDefault="00031F59" w:rsidP="00A46C46">
            <w:pPr>
              <w:ind w:left="-244" w:right="-255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F6FCE">
              <w:rPr>
                <w:rFonts w:ascii="Times New Roman" w:hAnsi="Times New Roman" w:cs="Times New Roman"/>
                <w:sz w:val="28"/>
              </w:rPr>
              <w:t>ного</w:t>
            </w:r>
            <w:proofErr w:type="spellEnd"/>
            <w:r w:rsidRPr="00EF6FCE">
              <w:rPr>
                <w:rFonts w:ascii="Times New Roman" w:hAnsi="Times New Roman" w:cs="Times New Roman"/>
                <w:sz w:val="28"/>
              </w:rPr>
              <w:t xml:space="preserve"> за внесение изменений</w:t>
            </w:r>
          </w:p>
        </w:tc>
      </w:tr>
      <w:tr w:rsidR="00A46C46" w:rsidTr="00A46C46">
        <w:trPr>
          <w:trHeight w:val="690"/>
        </w:trPr>
        <w:tc>
          <w:tcPr>
            <w:tcW w:w="567" w:type="dxa"/>
            <w:vMerge/>
          </w:tcPr>
          <w:p w:rsidR="00031F59" w:rsidRDefault="00031F59" w:rsidP="00EF6FCE">
            <w:pPr>
              <w:ind w:left="-262" w:right="-25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  <w:vMerge/>
          </w:tcPr>
          <w:p w:rsidR="00031F59" w:rsidRPr="00EF6FCE" w:rsidRDefault="00031F59" w:rsidP="00EF6FC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vMerge/>
          </w:tcPr>
          <w:p w:rsidR="00031F59" w:rsidRPr="00EF6FCE" w:rsidRDefault="00031F59" w:rsidP="00EF6FC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031F59" w:rsidRPr="00031F59" w:rsidRDefault="00031F59" w:rsidP="00031F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31F59">
              <w:rPr>
                <w:rFonts w:ascii="Times New Roman" w:hAnsi="Times New Roman" w:cs="Times New Roman"/>
                <w:sz w:val="28"/>
              </w:rPr>
              <w:t xml:space="preserve">Дата </w:t>
            </w:r>
            <w:r w:rsidRPr="00031F59"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1418" w:type="dxa"/>
          </w:tcPr>
          <w:p w:rsidR="00031F59" w:rsidRPr="00031F59" w:rsidRDefault="00EB5062" w:rsidP="00EB5062">
            <w:pPr>
              <w:ind w:left="-101" w:right="-1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="00031F59" w:rsidRPr="00031F59">
              <w:rPr>
                <w:rFonts w:ascii="Times New Roman" w:hAnsi="Times New Roman" w:cs="Times New Roman"/>
                <w:sz w:val="28"/>
              </w:rPr>
              <w:t>омер протокола</w:t>
            </w:r>
          </w:p>
        </w:tc>
        <w:tc>
          <w:tcPr>
            <w:tcW w:w="1417" w:type="dxa"/>
            <w:vMerge/>
          </w:tcPr>
          <w:p w:rsidR="00031F59" w:rsidRPr="00EF6FCE" w:rsidRDefault="00031F59" w:rsidP="00EF6FC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46C46" w:rsidTr="00A46C46">
        <w:tc>
          <w:tcPr>
            <w:tcW w:w="567" w:type="dxa"/>
          </w:tcPr>
          <w:p w:rsidR="00A46C46" w:rsidRDefault="00A46C46" w:rsidP="00A46C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544" w:type="dxa"/>
          </w:tcPr>
          <w:p w:rsidR="00A46C46" w:rsidRDefault="00A46C46" w:rsidP="00A46C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10" w:type="dxa"/>
          </w:tcPr>
          <w:p w:rsidR="00A46C46" w:rsidRDefault="00A46C46" w:rsidP="00A46C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417" w:type="dxa"/>
          </w:tcPr>
          <w:p w:rsidR="00A46C46" w:rsidRDefault="00A46C46" w:rsidP="00A46C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18" w:type="dxa"/>
          </w:tcPr>
          <w:p w:rsidR="00A46C46" w:rsidRDefault="00A46C46" w:rsidP="00A46C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417" w:type="dxa"/>
          </w:tcPr>
          <w:p w:rsidR="00A46C46" w:rsidRDefault="00A46C46" w:rsidP="00A46C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EB5062" w:rsidTr="00A46C46">
        <w:tc>
          <w:tcPr>
            <w:tcW w:w="567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B5062" w:rsidTr="00A46C46">
        <w:tc>
          <w:tcPr>
            <w:tcW w:w="567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B5062" w:rsidTr="00A46C46">
        <w:tc>
          <w:tcPr>
            <w:tcW w:w="567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B5062" w:rsidTr="00A46C46">
        <w:tc>
          <w:tcPr>
            <w:tcW w:w="567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B5062" w:rsidTr="00A46C46">
        <w:tc>
          <w:tcPr>
            <w:tcW w:w="567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031F59" w:rsidRDefault="00031F5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F6FCE" w:rsidRDefault="00EF6FCE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4821"/>
        <w:gridCol w:w="2414"/>
        <w:gridCol w:w="2689"/>
      </w:tblGrid>
      <w:tr w:rsidR="00FF0C3C" w:rsidTr="0078764D"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FF0C3C" w:rsidRDefault="00FF0C3C" w:rsidP="0078764D">
            <w:pPr>
              <w:ind w:left="22"/>
              <w:rPr>
                <w:rFonts w:ascii="Times New Roman" w:hAnsi="Times New Roman" w:cs="Times New Roman"/>
                <w:sz w:val="28"/>
              </w:rPr>
            </w:pPr>
            <w:r w:rsidRPr="00044511">
              <w:rPr>
                <w:rFonts w:ascii="Times New Roman" w:hAnsi="Times New Roman" w:cs="Times New Roman"/>
                <w:sz w:val="28"/>
              </w:rPr>
              <w:t>Проректор по учебно-воспитательной работе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44511">
              <w:rPr>
                <w:rFonts w:ascii="Times New Roman" w:hAnsi="Times New Roman" w:cs="Times New Roman"/>
                <w:sz w:val="28"/>
              </w:rPr>
              <w:t>и цифровой трансформации</w:t>
            </w:r>
          </w:p>
        </w:tc>
        <w:tc>
          <w:tcPr>
            <w:tcW w:w="2414" w:type="dxa"/>
            <w:tcBorders>
              <w:top w:val="nil"/>
              <w:left w:val="nil"/>
              <w:right w:val="nil"/>
            </w:tcBorders>
          </w:tcPr>
          <w:p w:rsidR="00FF0C3C" w:rsidRDefault="00FF0C3C" w:rsidP="0078764D">
            <w:pPr>
              <w:rPr>
                <w:rFonts w:ascii="Times New Roman" w:hAnsi="Times New Roman" w:cs="Times New Roman"/>
                <w:sz w:val="28"/>
              </w:rPr>
            </w:pPr>
          </w:p>
          <w:p w:rsidR="00FF0C3C" w:rsidRDefault="00FF0C3C" w:rsidP="007876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FF0C3C" w:rsidRDefault="00FF0C3C" w:rsidP="0078764D">
            <w:pPr>
              <w:rPr>
                <w:rFonts w:ascii="Times New Roman" w:hAnsi="Times New Roman" w:cs="Times New Roman"/>
                <w:sz w:val="28"/>
              </w:rPr>
            </w:pPr>
          </w:p>
          <w:p w:rsidR="00FF0C3C" w:rsidRDefault="00FF0C3C" w:rsidP="007876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Е.И. Громов </w:t>
            </w:r>
          </w:p>
        </w:tc>
      </w:tr>
      <w:tr w:rsidR="00FF0C3C" w:rsidTr="0078764D">
        <w:trPr>
          <w:trHeight w:val="1061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FF0C3C" w:rsidRDefault="00FF0C3C" w:rsidP="0078764D">
            <w:pPr>
              <w:ind w:left="22"/>
              <w:rPr>
                <w:rFonts w:ascii="Times New Roman" w:hAnsi="Times New Roman" w:cs="Times New Roman"/>
                <w:sz w:val="28"/>
              </w:rPr>
            </w:pPr>
          </w:p>
          <w:p w:rsidR="00FF0C3C" w:rsidRDefault="00FF0C3C" w:rsidP="0078764D">
            <w:pPr>
              <w:ind w:left="22"/>
              <w:rPr>
                <w:rFonts w:ascii="Times New Roman" w:hAnsi="Times New Roman" w:cs="Times New Roman"/>
                <w:sz w:val="28"/>
              </w:rPr>
            </w:pPr>
          </w:p>
          <w:p w:rsidR="00FF0C3C" w:rsidRDefault="00FF0C3C" w:rsidP="0078764D">
            <w:pPr>
              <w:ind w:left="22"/>
              <w:rPr>
                <w:rFonts w:ascii="Times New Roman" w:hAnsi="Times New Roman" w:cs="Times New Roman"/>
                <w:sz w:val="28"/>
              </w:rPr>
            </w:pPr>
          </w:p>
          <w:p w:rsidR="00FF0C3C" w:rsidRPr="00044511" w:rsidRDefault="00FF0C3C" w:rsidP="0078764D">
            <w:pPr>
              <w:ind w:left="2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Декан факультета</w:t>
            </w:r>
          </w:p>
        </w:tc>
        <w:tc>
          <w:tcPr>
            <w:tcW w:w="2414" w:type="dxa"/>
            <w:tcBorders>
              <w:left w:val="nil"/>
              <w:right w:val="nil"/>
            </w:tcBorders>
          </w:tcPr>
          <w:p w:rsidR="00FF0C3C" w:rsidRDefault="00FF0C3C" w:rsidP="0078764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FF0C3C" w:rsidRDefault="00FF0C3C" w:rsidP="0078764D">
            <w:pPr>
              <w:rPr>
                <w:rFonts w:ascii="Times New Roman" w:hAnsi="Times New Roman" w:cs="Times New Roman"/>
                <w:sz w:val="28"/>
              </w:rPr>
            </w:pPr>
          </w:p>
          <w:p w:rsidR="00FF0C3C" w:rsidRDefault="00FF0C3C" w:rsidP="0078764D">
            <w:pPr>
              <w:rPr>
                <w:rFonts w:ascii="Times New Roman" w:hAnsi="Times New Roman" w:cs="Times New Roman"/>
                <w:sz w:val="28"/>
              </w:rPr>
            </w:pPr>
          </w:p>
          <w:p w:rsidR="00FF0C3C" w:rsidRDefault="00FF0C3C" w:rsidP="0078764D">
            <w:pPr>
              <w:rPr>
                <w:rFonts w:ascii="Times New Roman" w:hAnsi="Times New Roman" w:cs="Times New Roman"/>
                <w:sz w:val="28"/>
              </w:rPr>
            </w:pPr>
          </w:p>
          <w:p w:rsidR="00FF0C3C" w:rsidRDefault="00FF0C3C" w:rsidP="007876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</w:t>
            </w:r>
          </w:p>
        </w:tc>
      </w:tr>
    </w:tbl>
    <w:p w:rsidR="00FF0C3C" w:rsidRPr="00EF6FCE" w:rsidRDefault="00FF0C3C">
      <w:pPr>
        <w:rPr>
          <w:rFonts w:ascii="Times New Roman" w:hAnsi="Times New Roman" w:cs="Times New Roman"/>
          <w:sz w:val="28"/>
        </w:rPr>
      </w:pPr>
    </w:p>
    <w:sectPr w:rsidR="00FF0C3C" w:rsidRPr="00EF6FCE" w:rsidSect="00FF0C3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CE"/>
    <w:rsid w:val="00031F59"/>
    <w:rsid w:val="00146420"/>
    <w:rsid w:val="00681673"/>
    <w:rsid w:val="00A46C46"/>
    <w:rsid w:val="00B77DE4"/>
    <w:rsid w:val="00B873A7"/>
    <w:rsid w:val="00EB5062"/>
    <w:rsid w:val="00EF6FCE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680D"/>
  <w15:chartTrackingRefBased/>
  <w15:docId w15:val="{16783841-D254-4546-B600-0D64ACC6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1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Новикова</dc:creator>
  <cp:keywords/>
  <dc:description/>
  <cp:lastModifiedBy>Марина В. Новикова</cp:lastModifiedBy>
  <cp:revision>3</cp:revision>
  <cp:lastPrinted>2023-04-12T12:15:00Z</cp:lastPrinted>
  <dcterms:created xsi:type="dcterms:W3CDTF">2023-04-12T07:08:00Z</dcterms:created>
  <dcterms:modified xsi:type="dcterms:W3CDTF">2023-04-12T12:35:00Z</dcterms:modified>
</cp:coreProperties>
</file>