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80" w:rsidRPr="0070518A" w:rsidRDefault="00333980" w:rsidP="00333980">
      <w:pPr>
        <w:pStyle w:val="31"/>
        <w:widowControl/>
        <w:shd w:val="clear" w:color="auto" w:fill="auto"/>
        <w:suppressAutoHyphens/>
        <w:spacing w:before="360" w:line="276" w:lineRule="auto"/>
        <w:ind w:left="79" w:firstLine="4457"/>
        <w:jc w:val="center"/>
        <w:rPr>
          <w:sz w:val="26"/>
          <w:szCs w:val="26"/>
        </w:rPr>
      </w:pPr>
      <w:r w:rsidRPr="0070518A">
        <w:rPr>
          <w:sz w:val="26"/>
          <w:szCs w:val="26"/>
        </w:rPr>
        <w:t>УТВЕРЖДАЮ</w:t>
      </w:r>
    </w:p>
    <w:p w:rsidR="00333980" w:rsidRDefault="00333980" w:rsidP="00333980">
      <w:pPr>
        <w:pStyle w:val="31"/>
        <w:widowControl/>
        <w:shd w:val="clear" w:color="auto" w:fill="auto"/>
        <w:suppressAutoHyphens/>
        <w:spacing w:before="0" w:line="276" w:lineRule="auto"/>
        <w:ind w:left="4678" w:right="2" w:hanging="141"/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Pr="0070518A">
        <w:rPr>
          <w:sz w:val="26"/>
          <w:szCs w:val="26"/>
        </w:rPr>
        <w:t>ектор</w:t>
      </w:r>
      <w:r>
        <w:rPr>
          <w:sz w:val="26"/>
          <w:szCs w:val="26"/>
        </w:rPr>
        <w:t xml:space="preserve"> ФГБОУ В</w:t>
      </w:r>
      <w:r w:rsidRPr="0070518A">
        <w:rPr>
          <w:sz w:val="26"/>
          <w:szCs w:val="26"/>
        </w:rPr>
        <w:t xml:space="preserve">О </w:t>
      </w:r>
      <w:proofErr w:type="spellStart"/>
      <w:r w:rsidRPr="0070518A">
        <w:rPr>
          <w:sz w:val="26"/>
          <w:szCs w:val="26"/>
        </w:rPr>
        <w:t>СПбГАУ</w:t>
      </w:r>
      <w:proofErr w:type="spellEnd"/>
    </w:p>
    <w:p w:rsidR="00333980" w:rsidRPr="0070518A" w:rsidRDefault="00333980" w:rsidP="00333980">
      <w:pPr>
        <w:pStyle w:val="31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333980" w:rsidRDefault="00333980" w:rsidP="00333980">
      <w:pPr>
        <w:pStyle w:val="31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333980" w:rsidRDefault="00333980" w:rsidP="00333980">
      <w:pPr>
        <w:pStyle w:val="31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 20__ г.</w:t>
      </w:r>
    </w:p>
    <w:p w:rsidR="00333980" w:rsidRPr="003B68D5" w:rsidRDefault="00333980" w:rsidP="00333980">
      <w:pPr>
        <w:shd w:val="clear" w:color="auto" w:fill="FFFFFF"/>
        <w:suppressAutoHyphens/>
        <w:spacing w:before="360"/>
        <w:ind w:left="4536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bookmarkStart w:id="0" w:name="_Toc423593306"/>
      <w:bookmarkStart w:id="1" w:name="_Toc441241658"/>
      <w:bookmarkStart w:id="2" w:name="_Toc445454633"/>
      <w:bookmarkStart w:id="3" w:name="_Toc448254204"/>
      <w:bookmarkStart w:id="4" w:name="_Toc448254259"/>
      <w:bookmarkStart w:id="5" w:name="_Toc466453338"/>
      <w:bookmarkStart w:id="6" w:name="_Toc474400387"/>
      <w:r w:rsidRPr="003B68D5">
        <w:rPr>
          <w:rFonts w:ascii="Times New Roman" w:hAnsi="Times New Roman" w:cs="Times New Roman"/>
          <w:bCs/>
          <w:sz w:val="26"/>
          <w:szCs w:val="26"/>
        </w:rPr>
        <w:t>Рассмотрено на заседании</w:t>
      </w:r>
      <w:bookmarkEnd w:id="0"/>
      <w:bookmarkEnd w:id="1"/>
      <w:bookmarkEnd w:id="2"/>
      <w:bookmarkEnd w:id="3"/>
      <w:bookmarkEnd w:id="4"/>
      <w:bookmarkEnd w:id="5"/>
      <w:bookmarkEnd w:id="6"/>
    </w:p>
    <w:p w:rsidR="00333980" w:rsidRPr="003B68D5" w:rsidRDefault="00333980" w:rsidP="00333980">
      <w:pPr>
        <w:shd w:val="clear" w:color="auto" w:fill="FFFFFF"/>
        <w:suppressAutoHyphens/>
        <w:ind w:left="4536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bookmarkStart w:id="7" w:name="_Toc384799853"/>
      <w:bookmarkStart w:id="8" w:name="_Toc387747926"/>
      <w:bookmarkStart w:id="9" w:name="_Toc409429443"/>
      <w:bookmarkStart w:id="10" w:name="_Toc409429932"/>
      <w:bookmarkStart w:id="11" w:name="_Toc409433154"/>
      <w:bookmarkStart w:id="12" w:name="_Toc418687203"/>
      <w:bookmarkStart w:id="13" w:name="_Toc423593307"/>
      <w:bookmarkStart w:id="14" w:name="_Toc441241659"/>
      <w:bookmarkStart w:id="15" w:name="_Toc445454634"/>
      <w:bookmarkStart w:id="16" w:name="_Toc448254205"/>
      <w:bookmarkStart w:id="17" w:name="_Toc448254260"/>
      <w:bookmarkStart w:id="18" w:name="_Toc466453339"/>
      <w:bookmarkStart w:id="19" w:name="_Toc474400388"/>
      <w:r w:rsidRPr="003B68D5">
        <w:rPr>
          <w:rFonts w:ascii="Times New Roman" w:hAnsi="Times New Roman" w:cs="Times New Roman"/>
          <w:bCs/>
          <w:sz w:val="26"/>
          <w:szCs w:val="26"/>
        </w:rPr>
        <w:t xml:space="preserve">Ученого совета </w:t>
      </w:r>
      <w:r>
        <w:rPr>
          <w:rFonts w:ascii="Times New Roman" w:hAnsi="Times New Roman" w:cs="Times New Roman"/>
          <w:bCs/>
          <w:sz w:val="26"/>
          <w:szCs w:val="26"/>
        </w:rPr>
        <w:t xml:space="preserve">ФГБОУ ВО </w:t>
      </w:r>
      <w:proofErr w:type="spellStart"/>
      <w:r w:rsidRPr="003B68D5">
        <w:rPr>
          <w:rFonts w:ascii="Times New Roman" w:hAnsi="Times New Roman" w:cs="Times New Roman"/>
          <w:bCs/>
          <w:sz w:val="26"/>
          <w:szCs w:val="26"/>
        </w:rPr>
        <w:t>СПбГАУ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</w:p>
    <w:p w:rsidR="00333980" w:rsidRDefault="00333980" w:rsidP="00333980">
      <w:pPr>
        <w:pStyle w:val="31"/>
        <w:widowControl/>
        <w:shd w:val="clear" w:color="auto" w:fill="auto"/>
        <w:suppressAutoHyphens/>
        <w:spacing w:before="0" w:line="276" w:lineRule="auto"/>
        <w:ind w:left="80" w:right="2" w:firstLine="4457"/>
        <w:jc w:val="center"/>
        <w:rPr>
          <w:sz w:val="26"/>
          <w:szCs w:val="26"/>
        </w:rPr>
      </w:pPr>
      <w:r>
        <w:rPr>
          <w:sz w:val="26"/>
          <w:szCs w:val="26"/>
        </w:rPr>
        <w:t>_____________20___ г. протокол №__</w:t>
      </w:r>
    </w:p>
    <w:p w:rsidR="00333980" w:rsidRPr="00802624" w:rsidRDefault="00333980" w:rsidP="00333980">
      <w:pPr>
        <w:suppressAutoHyphens/>
        <w:spacing w:before="1000" w:after="300"/>
        <w:jc w:val="center"/>
        <w:rPr>
          <w:rFonts w:ascii="Times New Roman" w:hAnsi="Times New Roman" w:cs="Times New Roman"/>
          <w:sz w:val="32"/>
          <w:szCs w:val="32"/>
        </w:rPr>
      </w:pPr>
      <w:r w:rsidRPr="00802624">
        <w:rPr>
          <w:rFonts w:ascii="Times New Roman" w:hAnsi="Times New Roman" w:cs="Times New Roman"/>
          <w:sz w:val="32"/>
          <w:szCs w:val="32"/>
        </w:rPr>
        <w:t>СИСТЕМА МЕНЕДЖМЕНТА КАЧЕСТВА</w:t>
      </w:r>
    </w:p>
    <w:p w:rsidR="00333980" w:rsidRDefault="00333980" w:rsidP="00333980">
      <w:pPr>
        <w:pStyle w:val="230"/>
        <w:widowControl/>
        <w:shd w:val="clear" w:color="auto" w:fill="auto"/>
        <w:suppressAutoHyphens/>
        <w:spacing w:before="300" w:after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ПОЛОЖЕНИЕ </w:t>
      </w:r>
    </w:p>
    <w:p w:rsidR="00333980" w:rsidRPr="00E71A1E" w:rsidRDefault="00333980" w:rsidP="00333980">
      <w:pPr>
        <w:pStyle w:val="230"/>
        <w:widowControl/>
        <w:shd w:val="clear" w:color="auto" w:fill="auto"/>
        <w:suppressAutoHyphens/>
        <w:spacing w:before="0" w:after="3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 ____________________________ФГБОУ ВО </w:t>
      </w:r>
      <w:proofErr w:type="spellStart"/>
      <w:r>
        <w:rPr>
          <w:sz w:val="28"/>
          <w:szCs w:val="28"/>
        </w:rPr>
        <w:t>СПбГАУ</w:t>
      </w:r>
      <w:proofErr w:type="spellEnd"/>
    </w:p>
    <w:p w:rsidR="00333980" w:rsidRDefault="00333980" w:rsidP="00333980">
      <w:pPr>
        <w:pStyle w:val="3"/>
        <w:widowControl/>
        <w:shd w:val="clear" w:color="auto" w:fill="auto"/>
        <w:suppressAutoHyphens/>
        <w:spacing w:before="600" w:line="276" w:lineRule="auto"/>
        <w:ind w:left="79" w:firstLine="0"/>
        <w:rPr>
          <w:sz w:val="32"/>
          <w:szCs w:val="32"/>
        </w:rPr>
      </w:pPr>
      <w:r>
        <w:rPr>
          <w:sz w:val="32"/>
          <w:szCs w:val="32"/>
        </w:rPr>
        <w:t>СМК-</w:t>
      </w:r>
      <w:r w:rsidRPr="00E74197">
        <w:rPr>
          <w:sz w:val="32"/>
          <w:szCs w:val="32"/>
        </w:rPr>
        <w:t>СТО-</w:t>
      </w:r>
      <w:r>
        <w:rPr>
          <w:sz w:val="32"/>
          <w:szCs w:val="32"/>
        </w:rPr>
        <w:t xml:space="preserve">    </w:t>
      </w:r>
      <w:r w:rsidRPr="00E74197">
        <w:rPr>
          <w:sz w:val="32"/>
          <w:szCs w:val="32"/>
        </w:rPr>
        <w:t>/</w:t>
      </w:r>
      <w:r>
        <w:rPr>
          <w:sz w:val="32"/>
          <w:szCs w:val="32"/>
        </w:rPr>
        <w:t xml:space="preserve">    </w:t>
      </w:r>
      <w:r w:rsidRPr="00E74197">
        <w:rPr>
          <w:sz w:val="32"/>
          <w:szCs w:val="32"/>
        </w:rPr>
        <w:t>-20</w:t>
      </w:r>
      <w:r>
        <w:rPr>
          <w:sz w:val="32"/>
          <w:szCs w:val="32"/>
        </w:rPr>
        <w:t>___</w:t>
      </w:r>
    </w:p>
    <w:p w:rsidR="00333980" w:rsidRPr="00526E85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Pr="0034299B" w:rsidRDefault="00333980" w:rsidP="00333980">
      <w:pPr>
        <w:pStyle w:val="ac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34299B">
        <w:rPr>
          <w:rFonts w:ascii="Times New Roman" w:hAnsi="Times New Roman" w:cs="Times New Roman"/>
          <w:sz w:val="26"/>
          <w:szCs w:val="26"/>
        </w:rPr>
        <w:t>Дата введения</w:t>
      </w:r>
    </w:p>
    <w:p w:rsidR="00333980" w:rsidRPr="0034299B" w:rsidRDefault="00E41AF5" w:rsidP="00E41AF5">
      <w:pPr>
        <w:pStyle w:val="ac"/>
        <w:tabs>
          <w:tab w:val="center" w:pos="4677"/>
          <w:tab w:val="right" w:pos="9355"/>
        </w:tabs>
        <w:suppressAutoHyphens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33980">
        <w:rPr>
          <w:rFonts w:ascii="Times New Roman" w:hAnsi="Times New Roman" w:cs="Times New Roman"/>
          <w:sz w:val="26"/>
          <w:szCs w:val="26"/>
        </w:rPr>
        <w:t xml:space="preserve">___________20____ </w:t>
      </w:r>
      <w:r w:rsidR="00333980" w:rsidRPr="0034299B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140FEB" w:rsidRDefault="00140FEB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  <w:bookmarkStart w:id="20" w:name="_GoBack"/>
      <w:bookmarkEnd w:id="20"/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  <w:r w:rsidRPr="00526E85">
        <w:t>Санкт-Петербург</w:t>
      </w: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  <w:r w:rsidRPr="00526E85">
        <w:t>20</w:t>
      </w:r>
      <w:r>
        <w:t>_____</w:t>
      </w:r>
    </w:p>
    <w:p w:rsidR="00333980" w:rsidRPr="00855F25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  <w:rPr>
          <w:sz w:val="2"/>
          <w:szCs w:val="2"/>
        </w:rPr>
      </w:pPr>
    </w:p>
    <w:p w:rsidR="00333980" w:rsidRDefault="00333980" w:rsidP="00333980">
      <w:pPr>
        <w:pStyle w:val="2"/>
        <w:suppressAutoHyphens/>
        <w:spacing w:line="72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ПРЕДИСЛОВИЕ</w:t>
      </w:r>
    </w:p>
    <w:p w:rsidR="00333980" w:rsidRPr="00847BC7" w:rsidRDefault="00333980" w:rsidP="00333980">
      <w:pPr>
        <w:pStyle w:val="ab"/>
        <w:widowControl/>
        <w:numPr>
          <w:ilvl w:val="0"/>
          <w:numId w:val="2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BC7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 w:rsidRPr="00130DE7">
        <w:rPr>
          <w:rFonts w:ascii="Times New Roman" w:hAnsi="Times New Roman" w:cs="Times New Roman"/>
          <w:i/>
          <w:sz w:val="28"/>
          <w:szCs w:val="28"/>
          <w:vertAlign w:val="subscript"/>
        </w:rPr>
        <w:t>полное наименование СП разработчика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BC7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80" w:rsidRPr="00847BC7" w:rsidRDefault="00333980" w:rsidP="00333980">
      <w:pPr>
        <w:pStyle w:val="ab"/>
        <w:suppressAutoHyphens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pStyle w:val="ab"/>
        <w:widowControl/>
        <w:numPr>
          <w:ilvl w:val="0"/>
          <w:numId w:val="2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 ___________ </w:t>
      </w:r>
      <w:r w:rsidRPr="00847B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BC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7BC7">
        <w:rPr>
          <w:rFonts w:ascii="Times New Roman" w:hAnsi="Times New Roman" w:cs="Times New Roman"/>
          <w:sz w:val="28"/>
          <w:szCs w:val="28"/>
        </w:rPr>
        <w:t>, протокол №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333980" w:rsidRPr="002F5A79" w:rsidRDefault="00333980" w:rsidP="0033398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33980" w:rsidRPr="002F5A79" w:rsidRDefault="00333980" w:rsidP="00333980">
      <w:pPr>
        <w:pStyle w:val="ab"/>
        <w:widowControl/>
        <w:numPr>
          <w:ilvl w:val="0"/>
          <w:numId w:val="2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ВВЕДЕНО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действие приказом ректора</w:t>
      </w:r>
      <w:r w:rsidRPr="00847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</w:t>
      </w:r>
      <w:r w:rsidRPr="002F5A79">
        <w:rPr>
          <w:rFonts w:ascii="Times New Roman" w:hAnsi="Times New Roman" w:cs="Times New Roman"/>
          <w:sz w:val="28"/>
          <w:szCs w:val="28"/>
        </w:rPr>
        <w:t xml:space="preserve"> </w:t>
      </w:r>
      <w:r w:rsidRPr="00847BC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 от _________ 20___ г.</w:t>
      </w:r>
    </w:p>
    <w:p w:rsidR="00333980" w:rsidRPr="00847BC7" w:rsidRDefault="00333980" w:rsidP="00333980">
      <w:pPr>
        <w:pStyle w:val="ab"/>
        <w:suppressAutoHyphens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Pr="00847BC7" w:rsidRDefault="00333980" w:rsidP="00333980">
      <w:pPr>
        <w:pStyle w:val="ab"/>
        <w:widowControl/>
        <w:numPr>
          <w:ilvl w:val="0"/>
          <w:numId w:val="2"/>
        </w:numPr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</w:rPr>
      </w:pPr>
      <w:r w:rsidRPr="00847BC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ЕРСИЯ ____</w:t>
      </w: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rPr>
          <w:sz w:val="2"/>
          <w:szCs w:val="2"/>
        </w:rPr>
      </w:pPr>
      <w:bookmarkStart w:id="21" w:name="_Toc413319169"/>
      <w:bookmarkStart w:id="22" w:name="_Toc445454636"/>
      <w:bookmarkStart w:id="23" w:name="_Toc448254207"/>
      <w:bookmarkStart w:id="24" w:name="_Toc448254262"/>
      <w:bookmarkStart w:id="25" w:name="_Toc466453341"/>
      <w:bookmarkStart w:id="26" w:name="_Toc474400390"/>
      <w:bookmarkStart w:id="27" w:name="_Toc395620918"/>
      <w:bookmarkStart w:id="28" w:name="_Toc415558803"/>
    </w:p>
    <w:p w:rsidR="00333980" w:rsidRDefault="00333980" w:rsidP="00333980">
      <w:pPr>
        <w:rPr>
          <w:sz w:val="2"/>
          <w:szCs w:val="2"/>
        </w:rPr>
      </w:pPr>
    </w:p>
    <w:p w:rsidR="00333980" w:rsidRDefault="00333980" w:rsidP="00333980">
      <w:pPr>
        <w:rPr>
          <w:sz w:val="2"/>
          <w:szCs w:val="2"/>
        </w:rPr>
      </w:pPr>
    </w:p>
    <w:p w:rsidR="00333980" w:rsidRDefault="00333980" w:rsidP="00333980">
      <w:pPr>
        <w:rPr>
          <w:sz w:val="2"/>
          <w:szCs w:val="2"/>
        </w:rPr>
      </w:pPr>
    </w:p>
    <w:p w:rsidR="00333980" w:rsidRPr="004A7E15" w:rsidRDefault="00333980" w:rsidP="00333980">
      <w:pPr>
        <w:rPr>
          <w:sz w:val="2"/>
          <w:szCs w:val="2"/>
        </w:rPr>
      </w:pPr>
    </w:p>
    <w:p w:rsidR="00333980" w:rsidRPr="004A7E15" w:rsidRDefault="00333980" w:rsidP="00333980"/>
    <w:p w:rsidR="00333980" w:rsidRPr="00F52301" w:rsidRDefault="00333980" w:rsidP="00333980">
      <w:pPr>
        <w:pStyle w:val="1"/>
        <w:spacing w:before="0" w:line="720" w:lineRule="auto"/>
        <w:jc w:val="center"/>
        <w:rPr>
          <w:rFonts w:ascii="Times New Roman" w:hAnsi="Times New Roman" w:cs="Times New Roman"/>
          <w:color w:val="auto"/>
        </w:rPr>
      </w:pPr>
      <w:r w:rsidRPr="00F52301">
        <w:rPr>
          <w:rFonts w:ascii="Times New Roman" w:hAnsi="Times New Roman" w:cs="Times New Roman"/>
          <w:color w:val="auto"/>
        </w:rPr>
        <w:lastRenderedPageBreak/>
        <w:t>ЛИСТ СОГЛАСОВАНИЯ</w:t>
      </w:r>
      <w:bookmarkEnd w:id="21"/>
      <w:bookmarkEnd w:id="22"/>
      <w:bookmarkEnd w:id="23"/>
      <w:bookmarkEnd w:id="24"/>
      <w:bookmarkEnd w:id="25"/>
      <w:bookmarkEnd w:id="26"/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7"/>
        <w:gridCol w:w="3124"/>
        <w:gridCol w:w="2456"/>
      </w:tblGrid>
      <w:tr w:rsidR="00333980" w:rsidTr="008C6D87">
        <w:trPr>
          <w:trHeight w:hRule="exact" w:val="385"/>
        </w:trPr>
        <w:tc>
          <w:tcPr>
            <w:tcW w:w="9606" w:type="dxa"/>
            <w:gridSpan w:val="4"/>
            <w:vAlign w:val="center"/>
          </w:tcPr>
          <w:p w:rsidR="00333980" w:rsidRPr="009A6DBC" w:rsidRDefault="00333980" w:rsidP="008C6D87">
            <w:pPr>
              <w:pStyle w:val="3"/>
              <w:shd w:val="clear" w:color="auto" w:fill="auto"/>
              <w:spacing w:before="0" w:line="360" w:lineRule="auto"/>
              <w:ind w:firstLine="0"/>
              <w:rPr>
                <w:b/>
                <w:sz w:val="28"/>
                <w:szCs w:val="28"/>
              </w:rPr>
            </w:pPr>
            <w:r w:rsidRPr="009A6DBC">
              <w:rPr>
                <w:b/>
                <w:sz w:val="28"/>
                <w:szCs w:val="28"/>
              </w:rPr>
              <w:t>Разработано:</w:t>
            </w:r>
          </w:p>
        </w:tc>
      </w:tr>
      <w:tr w:rsidR="00333980" w:rsidTr="008C6D87">
        <w:trPr>
          <w:trHeight w:hRule="exact" w:val="1529"/>
        </w:trPr>
        <w:tc>
          <w:tcPr>
            <w:tcW w:w="4026" w:type="dxa"/>
            <w:gridSpan w:val="2"/>
            <w:vAlign w:val="center"/>
          </w:tcPr>
          <w:p w:rsidR="00333980" w:rsidRPr="002E29E7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</w:tc>
        <w:tc>
          <w:tcPr>
            <w:tcW w:w="3124" w:type="dxa"/>
            <w:vAlign w:val="center"/>
          </w:tcPr>
          <w:p w:rsidR="00333980" w:rsidRPr="002E29E7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b/>
                <w:sz w:val="28"/>
                <w:szCs w:val="28"/>
              </w:rPr>
            </w:pPr>
            <w:r w:rsidRPr="002E29E7"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center"/>
          </w:tcPr>
          <w:p w:rsidR="00333980" w:rsidRPr="002E29E7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</w:tr>
      <w:tr w:rsidR="00333980" w:rsidTr="008C6D87">
        <w:trPr>
          <w:trHeight w:hRule="exact" w:val="447"/>
        </w:trPr>
        <w:tc>
          <w:tcPr>
            <w:tcW w:w="9606" w:type="dxa"/>
            <w:gridSpan w:val="4"/>
            <w:vAlign w:val="center"/>
          </w:tcPr>
          <w:p w:rsidR="00333980" w:rsidRPr="000155CA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Pr="000155CA">
              <w:rPr>
                <w:b/>
                <w:sz w:val="28"/>
                <w:szCs w:val="28"/>
              </w:rPr>
              <w:t>:</w:t>
            </w:r>
          </w:p>
        </w:tc>
      </w:tr>
      <w:tr w:rsidR="00333980" w:rsidTr="008C6D87">
        <w:trPr>
          <w:trHeight w:hRule="exact" w:val="851"/>
        </w:trPr>
        <w:tc>
          <w:tcPr>
            <w:tcW w:w="4026" w:type="dxa"/>
            <w:gridSpan w:val="2"/>
            <w:vAlign w:val="center"/>
          </w:tcPr>
          <w:p w:rsidR="00333980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3124" w:type="dxa"/>
            <w:vAlign w:val="bottom"/>
          </w:tcPr>
          <w:p w:rsidR="00333980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2E29E7"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333980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  <w:tr w:rsidR="00333980" w:rsidTr="008C6D87">
        <w:trPr>
          <w:trHeight w:hRule="exact" w:val="851"/>
        </w:trPr>
        <w:tc>
          <w:tcPr>
            <w:tcW w:w="4019" w:type="dxa"/>
            <w:vAlign w:val="center"/>
          </w:tcPr>
          <w:p w:rsidR="00333980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3131" w:type="dxa"/>
            <w:gridSpan w:val="2"/>
            <w:vAlign w:val="bottom"/>
          </w:tcPr>
          <w:p w:rsidR="00333980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2E29E7"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333980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  <w:tr w:rsidR="00333980" w:rsidTr="008C6D87">
        <w:trPr>
          <w:trHeight w:hRule="exact" w:val="525"/>
        </w:trPr>
        <w:tc>
          <w:tcPr>
            <w:tcW w:w="9606" w:type="dxa"/>
            <w:gridSpan w:val="4"/>
            <w:vAlign w:val="center"/>
          </w:tcPr>
          <w:p w:rsidR="00333980" w:rsidRPr="009A6DBC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Экспертиза проведена:</w:t>
            </w:r>
          </w:p>
        </w:tc>
      </w:tr>
      <w:tr w:rsidR="00333980" w:rsidTr="008C6D87">
        <w:trPr>
          <w:trHeight w:hRule="exact" w:val="703"/>
        </w:trPr>
        <w:tc>
          <w:tcPr>
            <w:tcW w:w="4026" w:type="dxa"/>
            <w:gridSpan w:val="2"/>
            <w:vAlign w:val="center"/>
          </w:tcPr>
          <w:p w:rsidR="00333980" w:rsidRPr="00B63461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юрист</w:t>
            </w:r>
          </w:p>
        </w:tc>
        <w:tc>
          <w:tcPr>
            <w:tcW w:w="3124" w:type="dxa"/>
            <w:vAlign w:val="center"/>
          </w:tcPr>
          <w:p w:rsidR="00333980" w:rsidRPr="00B63461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 w:rsidRPr="002E29E7"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333980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  <w:tr w:rsidR="00333980" w:rsidTr="008C6D87">
        <w:trPr>
          <w:trHeight w:hRule="exact" w:val="581"/>
        </w:trPr>
        <w:tc>
          <w:tcPr>
            <w:tcW w:w="9606" w:type="dxa"/>
            <w:gridSpan w:val="4"/>
            <w:vAlign w:val="center"/>
          </w:tcPr>
          <w:p w:rsidR="00333980" w:rsidRPr="000155CA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b/>
                <w:sz w:val="28"/>
                <w:szCs w:val="28"/>
              </w:rPr>
            </w:pPr>
            <w:r w:rsidRPr="000155CA">
              <w:rPr>
                <w:b/>
                <w:sz w:val="28"/>
                <w:szCs w:val="28"/>
              </w:rPr>
              <w:t>Проверено:</w:t>
            </w:r>
          </w:p>
        </w:tc>
      </w:tr>
      <w:tr w:rsidR="00333980" w:rsidTr="008C6D87">
        <w:trPr>
          <w:trHeight w:val="683"/>
        </w:trPr>
        <w:tc>
          <w:tcPr>
            <w:tcW w:w="4026" w:type="dxa"/>
            <w:gridSpan w:val="2"/>
            <w:vAlign w:val="center"/>
          </w:tcPr>
          <w:p w:rsidR="00333980" w:rsidRPr="009A6DBC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Центра управления качеством образовательной деятельности</w:t>
            </w:r>
          </w:p>
        </w:tc>
        <w:tc>
          <w:tcPr>
            <w:tcW w:w="3124" w:type="dxa"/>
            <w:vAlign w:val="bottom"/>
          </w:tcPr>
          <w:p w:rsidR="00333980" w:rsidRPr="00B63461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2456" w:type="dxa"/>
            <w:vAlign w:val="bottom"/>
          </w:tcPr>
          <w:p w:rsidR="00333980" w:rsidRPr="00B63461" w:rsidRDefault="00333980" w:rsidP="008C6D87">
            <w:pPr>
              <w:pStyle w:val="3"/>
              <w:shd w:val="clear" w:color="auto" w:fill="auto"/>
              <w:suppressAutoHyphens/>
              <w:spacing w:before="0"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</w:tc>
      </w:tr>
      <w:bookmarkEnd w:id="27"/>
      <w:bookmarkEnd w:id="28"/>
    </w:tbl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947DDD" w:rsidRDefault="00947DDD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947DDD" w:rsidRDefault="00947DDD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Pr="004A7E15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  <w:rPr>
          <w:sz w:val="2"/>
          <w:szCs w:val="2"/>
        </w:rPr>
      </w:pPr>
    </w:p>
    <w:sdt>
      <w:sdt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/>
        </w:rPr>
        <w:id w:val="1160961396"/>
        <w:docPartObj>
          <w:docPartGallery w:val="Table of Contents"/>
          <w:docPartUnique/>
        </w:docPartObj>
      </w:sdtPr>
      <w:sdtEndPr/>
      <w:sdtContent>
        <w:p w:rsidR="00333980" w:rsidRPr="00C86F3A" w:rsidRDefault="00333980" w:rsidP="00333980">
          <w:pPr>
            <w:pStyle w:val="aa"/>
            <w:spacing w:before="0" w:line="360" w:lineRule="auto"/>
            <w:jc w:val="center"/>
            <w:rPr>
              <w:rFonts w:ascii="Times New Roman" w:eastAsia="Courier New" w:hAnsi="Times New Roman" w:cs="Times New Roman"/>
              <w:b w:val="0"/>
              <w:bCs w:val="0"/>
              <w:color w:val="000000"/>
              <w:sz w:val="12"/>
              <w:szCs w:val="12"/>
              <w:lang w:eastAsia="ru-RU"/>
            </w:rPr>
          </w:pPr>
        </w:p>
        <w:p w:rsidR="00333980" w:rsidRPr="00EC2824" w:rsidRDefault="00333980" w:rsidP="00333980">
          <w:pPr>
            <w:pStyle w:val="aa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9A0227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333980" w:rsidRPr="00572178" w:rsidRDefault="00333980" w:rsidP="00333980">
          <w:pPr>
            <w:pStyle w:val="21"/>
            <w:ind w:left="0" w:firstLine="0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EC282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C282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C282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:rsidR="00333980" w:rsidRPr="00572178" w:rsidRDefault="00C476AD" w:rsidP="00333980">
          <w:pPr>
            <w:pStyle w:val="11"/>
            <w:numPr>
              <w:ilvl w:val="0"/>
              <w:numId w:val="6"/>
            </w:numPr>
            <w:tabs>
              <w:tab w:val="left" w:pos="851"/>
            </w:tabs>
            <w:spacing w:line="360" w:lineRule="auto"/>
            <w:ind w:left="0" w:firstLine="0"/>
            <w:rPr>
              <w:sz w:val="28"/>
              <w:szCs w:val="28"/>
            </w:rPr>
          </w:pPr>
          <w:hyperlink w:anchor="_Toc474400391" w:history="1">
            <w:r w:rsidR="00333980" w:rsidRPr="00572178">
              <w:rPr>
                <w:rStyle w:val="a3"/>
                <w:sz w:val="28"/>
                <w:szCs w:val="28"/>
              </w:rPr>
              <w:t>Назначение и область применения</w:t>
            </w:r>
            <w:r w:rsidR="00333980" w:rsidRPr="00572178">
              <w:rPr>
                <w:webHidden/>
                <w:sz w:val="28"/>
                <w:szCs w:val="28"/>
              </w:rPr>
              <w:tab/>
            </w:r>
          </w:hyperlink>
        </w:p>
        <w:p w:rsidR="00333980" w:rsidRPr="00572178" w:rsidRDefault="00C476AD" w:rsidP="00333980">
          <w:pPr>
            <w:pStyle w:val="11"/>
            <w:numPr>
              <w:ilvl w:val="0"/>
              <w:numId w:val="6"/>
            </w:numPr>
            <w:tabs>
              <w:tab w:val="left" w:pos="851"/>
            </w:tabs>
            <w:spacing w:line="360" w:lineRule="auto"/>
            <w:ind w:left="0" w:firstLine="0"/>
            <w:rPr>
              <w:rFonts w:eastAsiaTheme="minorEastAsia"/>
              <w:sz w:val="28"/>
              <w:szCs w:val="28"/>
            </w:rPr>
          </w:pPr>
          <w:hyperlink w:anchor="_Toc474400392" w:history="1">
            <w:r w:rsidR="00333980" w:rsidRPr="00572178">
              <w:rPr>
                <w:rStyle w:val="a3"/>
                <w:sz w:val="28"/>
                <w:szCs w:val="28"/>
              </w:rPr>
              <w:t>Нормативные ссылки</w:t>
            </w:r>
            <w:r w:rsidR="00333980" w:rsidRPr="00572178">
              <w:rPr>
                <w:webHidden/>
                <w:sz w:val="28"/>
                <w:szCs w:val="28"/>
              </w:rPr>
              <w:tab/>
            </w:r>
          </w:hyperlink>
        </w:p>
        <w:p w:rsidR="00333980" w:rsidRPr="00572178" w:rsidRDefault="00C476AD" w:rsidP="00333980">
          <w:pPr>
            <w:pStyle w:val="11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474400392" w:history="1">
            <w:r w:rsidR="00333980" w:rsidRPr="00572178">
              <w:rPr>
                <w:rStyle w:val="a3"/>
                <w:sz w:val="28"/>
                <w:szCs w:val="28"/>
              </w:rPr>
              <w:t>3</w:t>
            </w:r>
            <w:r w:rsidR="00333980" w:rsidRPr="00572178">
              <w:rPr>
                <w:rFonts w:eastAsiaTheme="minorEastAsia"/>
                <w:sz w:val="28"/>
                <w:szCs w:val="28"/>
              </w:rPr>
              <w:tab/>
            </w:r>
            <w:r w:rsidR="00333980" w:rsidRPr="00572178">
              <w:rPr>
                <w:rStyle w:val="a3"/>
                <w:sz w:val="28"/>
                <w:szCs w:val="28"/>
              </w:rPr>
              <w:t>Общие положения</w:t>
            </w:r>
            <w:r w:rsidR="00333980" w:rsidRPr="00572178">
              <w:rPr>
                <w:webHidden/>
                <w:sz w:val="28"/>
                <w:szCs w:val="28"/>
              </w:rPr>
              <w:tab/>
            </w:r>
          </w:hyperlink>
        </w:p>
        <w:p w:rsidR="00333980" w:rsidRPr="00572178" w:rsidRDefault="00C476AD" w:rsidP="00333980">
          <w:pPr>
            <w:pStyle w:val="21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474400393" w:history="1">
            <w:r w:rsidR="00333980" w:rsidRPr="00572178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333980" w:rsidRPr="00572178">
              <w:rPr>
                <w:rFonts w:ascii="Times New Roman" w:eastAsiaTheme="minorEastAsia" w:hAnsi="Times New Roman" w:cs="Times New Roman"/>
                <w:noProof/>
                <w:color w:val="auto"/>
                <w:sz w:val="28"/>
                <w:szCs w:val="28"/>
              </w:rPr>
              <w:tab/>
            </w:r>
            <w:r w:rsidR="00333980" w:rsidRPr="00572178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Задачи и функции</w:t>
            </w:r>
            <w:r w:rsidR="00333980" w:rsidRPr="0057217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</w:p>
        <w:p w:rsidR="00333980" w:rsidRPr="00572178" w:rsidRDefault="00C476AD" w:rsidP="00333980">
          <w:pPr>
            <w:pStyle w:val="11"/>
            <w:spacing w:line="360" w:lineRule="auto"/>
            <w:rPr>
              <w:rFonts w:eastAsiaTheme="minorEastAsia"/>
              <w:sz w:val="28"/>
              <w:szCs w:val="28"/>
            </w:rPr>
          </w:pPr>
          <w:hyperlink w:anchor="_Toc474400394" w:history="1">
            <w:r w:rsidR="00333980" w:rsidRPr="00572178">
              <w:rPr>
                <w:rStyle w:val="a3"/>
                <w:sz w:val="28"/>
                <w:szCs w:val="28"/>
              </w:rPr>
              <w:t>5</w:t>
            </w:r>
            <w:r w:rsidR="00333980" w:rsidRPr="00572178">
              <w:rPr>
                <w:rFonts w:eastAsiaTheme="minorEastAsia"/>
                <w:sz w:val="28"/>
                <w:szCs w:val="28"/>
              </w:rPr>
              <w:tab/>
            </w:r>
            <w:r w:rsidR="00333980">
              <w:rPr>
                <w:rFonts w:eastAsiaTheme="minorEastAsia"/>
                <w:sz w:val="28"/>
                <w:szCs w:val="28"/>
              </w:rPr>
              <w:t>П</w:t>
            </w:r>
            <w:r w:rsidR="00333980" w:rsidRPr="00572178">
              <w:rPr>
                <w:rStyle w:val="a3"/>
                <w:sz w:val="28"/>
                <w:szCs w:val="28"/>
              </w:rPr>
              <w:t>рава</w:t>
            </w:r>
            <w:r w:rsidR="00333980" w:rsidRPr="00572178">
              <w:rPr>
                <w:webHidden/>
                <w:sz w:val="28"/>
                <w:szCs w:val="28"/>
              </w:rPr>
              <w:tab/>
            </w:r>
          </w:hyperlink>
        </w:p>
        <w:p w:rsidR="00333980" w:rsidRDefault="00C476AD" w:rsidP="00333980">
          <w:pPr>
            <w:pStyle w:val="11"/>
            <w:spacing w:line="360" w:lineRule="auto"/>
            <w:rPr>
              <w:sz w:val="28"/>
              <w:szCs w:val="28"/>
            </w:rPr>
          </w:pPr>
          <w:hyperlink w:anchor="_Toc474400395" w:history="1">
            <w:r w:rsidR="00333980" w:rsidRPr="00572178">
              <w:rPr>
                <w:rStyle w:val="a3"/>
                <w:sz w:val="28"/>
                <w:szCs w:val="28"/>
              </w:rPr>
              <w:t>6</w:t>
            </w:r>
            <w:r w:rsidR="00333980" w:rsidRPr="00572178">
              <w:rPr>
                <w:rFonts w:eastAsiaTheme="minorEastAsia"/>
                <w:sz w:val="28"/>
                <w:szCs w:val="28"/>
              </w:rPr>
              <w:tab/>
            </w:r>
            <w:r w:rsidR="00333980" w:rsidRPr="00572178">
              <w:rPr>
                <w:rStyle w:val="a3"/>
                <w:sz w:val="28"/>
                <w:szCs w:val="28"/>
              </w:rPr>
              <w:t>Взаимодействие с другими подразделениями СПбГАУ и сторонними организациями</w:t>
            </w:r>
            <w:r w:rsidR="00333980" w:rsidRPr="00572178">
              <w:rPr>
                <w:webHidden/>
                <w:sz w:val="28"/>
                <w:szCs w:val="28"/>
              </w:rPr>
              <w:tab/>
            </w:r>
          </w:hyperlink>
        </w:p>
        <w:p w:rsidR="00333980" w:rsidRDefault="00C476AD" w:rsidP="00333980">
          <w:pPr>
            <w:pStyle w:val="11"/>
            <w:numPr>
              <w:ilvl w:val="0"/>
              <w:numId w:val="5"/>
            </w:numPr>
            <w:spacing w:line="360" w:lineRule="auto"/>
            <w:rPr>
              <w:sz w:val="28"/>
              <w:szCs w:val="28"/>
            </w:rPr>
          </w:pPr>
          <w:hyperlink w:anchor="_Toc474400396" w:history="1">
            <w:r w:rsidR="00333980" w:rsidRPr="009A0227">
              <w:rPr>
                <w:rStyle w:val="a3"/>
                <w:sz w:val="28"/>
                <w:szCs w:val="28"/>
              </w:rPr>
              <w:t>Ответственность</w:t>
            </w:r>
            <w:r w:rsidR="00333980" w:rsidRPr="009A0227">
              <w:rPr>
                <w:webHidden/>
                <w:sz w:val="28"/>
                <w:szCs w:val="28"/>
              </w:rPr>
              <w:tab/>
            </w:r>
          </w:hyperlink>
        </w:p>
        <w:p w:rsidR="00333980" w:rsidRPr="00046CC4" w:rsidRDefault="00C476AD" w:rsidP="00333980">
          <w:pPr>
            <w:pStyle w:val="11"/>
            <w:ind w:left="600" w:firstLine="0"/>
            <w:rPr>
              <w:rFonts w:eastAsiaTheme="minorEastAsia"/>
              <w:sz w:val="28"/>
              <w:szCs w:val="28"/>
            </w:rPr>
          </w:pPr>
          <w:hyperlink w:anchor="_Toc484776548" w:history="1">
            <w:r w:rsidR="00333980" w:rsidRPr="00046CC4">
              <w:rPr>
                <w:rStyle w:val="a3"/>
                <w:rFonts w:eastAsia="Times New Roman"/>
                <w:sz w:val="28"/>
                <w:szCs w:val="28"/>
              </w:rPr>
              <w:t>Приложение А</w:t>
            </w:r>
          </w:hyperlink>
          <w:r w:rsidR="00333980" w:rsidRPr="00046CC4">
            <w:rPr>
              <w:rStyle w:val="a3"/>
              <w:sz w:val="28"/>
              <w:szCs w:val="28"/>
            </w:rPr>
            <w:t xml:space="preserve"> </w:t>
          </w:r>
          <w:hyperlink w:anchor="_Toc484776549" w:history="1">
            <w:r w:rsidR="00333980" w:rsidRPr="00046CC4">
              <w:rPr>
                <w:rStyle w:val="a3"/>
                <w:rFonts w:eastAsia="Times New Roman"/>
                <w:sz w:val="28"/>
                <w:szCs w:val="28"/>
              </w:rPr>
              <w:t>Форма ______________________________</w:t>
            </w:r>
            <w:r w:rsidR="00333980" w:rsidRPr="00046CC4">
              <w:rPr>
                <w:webHidden/>
                <w:sz w:val="28"/>
                <w:szCs w:val="28"/>
              </w:rPr>
              <w:tab/>
            </w:r>
          </w:hyperlink>
        </w:p>
        <w:p w:rsidR="00333980" w:rsidRDefault="00333980" w:rsidP="00333980">
          <w:pPr>
            <w:spacing w:line="360" w:lineRule="auto"/>
            <w:jc w:val="both"/>
          </w:pPr>
          <w:r w:rsidRPr="00EC282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Default="00333980" w:rsidP="00333980">
      <w:pPr>
        <w:pStyle w:val="3"/>
        <w:widowControl/>
        <w:shd w:val="clear" w:color="auto" w:fill="auto"/>
        <w:suppressAutoHyphens/>
        <w:spacing w:before="0" w:line="276" w:lineRule="auto"/>
        <w:ind w:firstLine="0"/>
      </w:pPr>
    </w:p>
    <w:p w:rsidR="00333980" w:rsidRPr="004A7E15" w:rsidRDefault="00333980" w:rsidP="00333980">
      <w:pPr>
        <w:pStyle w:val="1"/>
        <w:jc w:val="center"/>
        <w:rPr>
          <w:rFonts w:ascii="Times New Roman" w:hAnsi="Times New Roman" w:cs="Times New Roman"/>
          <w:color w:val="auto"/>
          <w:sz w:val="2"/>
          <w:szCs w:val="2"/>
        </w:rPr>
      </w:pPr>
    </w:p>
    <w:p w:rsidR="00333980" w:rsidRDefault="00333980" w:rsidP="00333980"/>
    <w:p w:rsidR="00333980" w:rsidRPr="009A0227" w:rsidRDefault="00333980" w:rsidP="00333980">
      <w:pPr>
        <w:pStyle w:val="1"/>
        <w:widowControl/>
        <w:numPr>
          <w:ilvl w:val="0"/>
          <w:numId w:val="3"/>
        </w:numPr>
        <w:tabs>
          <w:tab w:val="left" w:pos="1418"/>
        </w:tabs>
        <w:suppressAutoHyphens/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bookmarkStart w:id="29" w:name="_Toc445454637"/>
      <w:bookmarkStart w:id="30" w:name="_Toc448254208"/>
      <w:bookmarkStart w:id="31" w:name="_Toc448254263"/>
      <w:bookmarkStart w:id="32" w:name="_Toc474400391"/>
      <w:r w:rsidRPr="009A0227">
        <w:rPr>
          <w:rFonts w:ascii="Times New Roman" w:hAnsi="Times New Roman" w:cs="Times New Roman"/>
          <w:color w:val="auto"/>
        </w:rPr>
        <w:lastRenderedPageBreak/>
        <w:t>Назначение и область применения</w:t>
      </w:r>
      <w:bookmarkEnd w:id="29"/>
      <w:bookmarkEnd w:id="30"/>
      <w:bookmarkEnd w:id="31"/>
      <w:bookmarkEnd w:id="32"/>
    </w:p>
    <w:p w:rsidR="00333980" w:rsidRPr="009A0227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Pr="009A0227" w:rsidRDefault="00333980" w:rsidP="00333980">
      <w:pPr>
        <w:pStyle w:val="ab"/>
        <w:widowControl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наименование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ФГБОУ ВО </w:t>
      </w:r>
      <w:proofErr w:type="spellStart"/>
      <w:r w:rsidRPr="009A0227">
        <w:rPr>
          <w:rFonts w:ascii="Times New Roman" w:hAnsi="Times New Roman" w:cs="Times New Roman"/>
          <w:sz w:val="28"/>
          <w:szCs w:val="28"/>
        </w:rPr>
        <w:t>СПбГАУ</w:t>
      </w:r>
      <w:proofErr w:type="spellEnd"/>
      <w:r w:rsidRPr="009A0227">
        <w:rPr>
          <w:rFonts w:ascii="Times New Roman" w:hAnsi="Times New Roman" w:cs="Times New Roman"/>
          <w:sz w:val="28"/>
          <w:szCs w:val="28"/>
        </w:rPr>
        <w:t xml:space="preserve"> (далее – Положение) устанавливает цели, задачи, основные функции 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наименование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227">
        <w:rPr>
          <w:rFonts w:ascii="Times New Roman" w:hAnsi="Times New Roman" w:cs="Times New Roman"/>
          <w:sz w:val="28"/>
          <w:szCs w:val="28"/>
        </w:rPr>
        <w:t xml:space="preserve">– 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сокращенное наименование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), определяет его состав и структуру, а также основные направления взаимодействия 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сокращенное наименование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с другими структурными подразделениями в федеральном государственном бюджетном образовательном учреждении высшего образования «Санкт-Петербургский государственный аграрный университет» (далее – Университет, </w:t>
      </w:r>
      <w:proofErr w:type="spellStart"/>
      <w:r w:rsidRPr="009A0227">
        <w:rPr>
          <w:rFonts w:ascii="Times New Roman" w:hAnsi="Times New Roman" w:cs="Times New Roman"/>
          <w:sz w:val="28"/>
          <w:szCs w:val="28"/>
        </w:rPr>
        <w:t>СПбГАУ</w:t>
      </w:r>
      <w:proofErr w:type="spellEnd"/>
      <w:r w:rsidRPr="009A0227">
        <w:rPr>
          <w:rFonts w:ascii="Times New Roman" w:hAnsi="Times New Roman" w:cs="Times New Roman"/>
          <w:sz w:val="28"/>
          <w:szCs w:val="28"/>
        </w:rPr>
        <w:t>).</w:t>
      </w:r>
    </w:p>
    <w:p w:rsidR="00333980" w:rsidRDefault="00333980" w:rsidP="00333980">
      <w:pPr>
        <w:pStyle w:val="ab"/>
        <w:widowControl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>Настоящее Положение является обязательным для выпол</w:t>
      </w:r>
      <w:r>
        <w:rPr>
          <w:rFonts w:ascii="Times New Roman" w:hAnsi="Times New Roman" w:cs="Times New Roman"/>
          <w:sz w:val="28"/>
          <w:szCs w:val="28"/>
        </w:rPr>
        <w:t>нения всеми работниками Университета</w:t>
      </w:r>
      <w:r w:rsidRPr="009A0227">
        <w:rPr>
          <w:rFonts w:ascii="Times New Roman" w:hAnsi="Times New Roman" w:cs="Times New Roman"/>
          <w:sz w:val="28"/>
          <w:szCs w:val="28"/>
        </w:rPr>
        <w:t>.</w:t>
      </w: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29D" w:rsidRDefault="0084529D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sz w:val="2"/>
          <w:szCs w:val="2"/>
        </w:rPr>
      </w:pPr>
    </w:p>
    <w:p w:rsidR="00333980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sz w:val="2"/>
          <w:szCs w:val="2"/>
        </w:rPr>
      </w:pPr>
    </w:p>
    <w:p w:rsidR="00333980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sz w:val="2"/>
          <w:szCs w:val="2"/>
        </w:rPr>
      </w:pPr>
    </w:p>
    <w:p w:rsidR="00333980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sz w:val="2"/>
          <w:szCs w:val="2"/>
        </w:rPr>
      </w:pPr>
    </w:p>
    <w:p w:rsidR="00333980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sz w:val="2"/>
          <w:szCs w:val="2"/>
        </w:rPr>
      </w:pPr>
    </w:p>
    <w:p w:rsidR="00333980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sz w:val="2"/>
          <w:szCs w:val="2"/>
        </w:rPr>
      </w:pPr>
    </w:p>
    <w:p w:rsidR="00333980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sz w:val="2"/>
          <w:szCs w:val="2"/>
        </w:rPr>
      </w:pPr>
    </w:p>
    <w:p w:rsidR="00333980" w:rsidRPr="006C7CB0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333980" w:rsidRDefault="00333980" w:rsidP="00333980">
      <w:pPr>
        <w:pStyle w:val="1"/>
        <w:numPr>
          <w:ilvl w:val="0"/>
          <w:numId w:val="1"/>
        </w:numPr>
        <w:tabs>
          <w:tab w:val="left" w:pos="1418"/>
        </w:tabs>
        <w:suppressAutoHyphens/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bookmarkStart w:id="33" w:name="bookmark24"/>
      <w:bookmarkStart w:id="34" w:name="_Toc445454639"/>
      <w:bookmarkStart w:id="35" w:name="_Toc448254210"/>
      <w:bookmarkStart w:id="36" w:name="_Toc448254265"/>
      <w:bookmarkStart w:id="37" w:name="_Toc474400392"/>
      <w:r>
        <w:rPr>
          <w:rFonts w:ascii="Times New Roman" w:hAnsi="Times New Roman" w:cs="Times New Roman"/>
          <w:color w:val="auto"/>
        </w:rPr>
        <w:lastRenderedPageBreak/>
        <w:t>Нормативные ссылки</w:t>
      </w:r>
    </w:p>
    <w:p w:rsidR="00333980" w:rsidRPr="00572178" w:rsidRDefault="00333980" w:rsidP="00333980">
      <w:pPr>
        <w:spacing w:line="360" w:lineRule="auto"/>
        <w:ind w:firstLine="851"/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2178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требованиями следующих нормативных документов:</w:t>
      </w: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333980" w:rsidRPr="00572178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29D" w:rsidRDefault="0084529D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29D" w:rsidRDefault="0084529D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Pr="00572178" w:rsidRDefault="00333980" w:rsidP="00333980"/>
    <w:p w:rsidR="00333980" w:rsidRPr="009A0227" w:rsidRDefault="00333980" w:rsidP="00333980">
      <w:pPr>
        <w:pStyle w:val="1"/>
        <w:numPr>
          <w:ilvl w:val="0"/>
          <w:numId w:val="1"/>
        </w:numPr>
        <w:tabs>
          <w:tab w:val="left" w:pos="1418"/>
        </w:tabs>
        <w:suppressAutoHyphens/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9A0227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33"/>
      <w:bookmarkEnd w:id="34"/>
      <w:bookmarkEnd w:id="35"/>
      <w:bookmarkEnd w:id="36"/>
      <w:bookmarkEnd w:id="37"/>
    </w:p>
    <w:p w:rsidR="00333980" w:rsidRPr="009A0227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окращенное наименование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является структурн</w:t>
      </w:r>
      <w:r>
        <w:rPr>
          <w:rFonts w:ascii="Times New Roman" w:hAnsi="Times New Roman" w:cs="Times New Roman"/>
          <w:sz w:val="28"/>
          <w:szCs w:val="28"/>
        </w:rPr>
        <w:t xml:space="preserve">ым подразделением Университета. </w:t>
      </w:r>
    </w:p>
    <w:p w:rsidR="00333980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CB0">
        <w:rPr>
          <w:rFonts w:ascii="Times New Roman" w:hAnsi="Times New Roman" w:cs="Times New Roman"/>
          <w:i/>
          <w:sz w:val="28"/>
          <w:szCs w:val="28"/>
          <w:vertAlign w:val="subscript"/>
        </w:rPr>
        <w:t>Сокращенное наименование СП</w:t>
      </w:r>
      <w:r w:rsidRPr="006C7CB0">
        <w:rPr>
          <w:rFonts w:ascii="Times New Roman" w:hAnsi="Times New Roman" w:cs="Times New Roman"/>
          <w:sz w:val="28"/>
          <w:szCs w:val="28"/>
        </w:rPr>
        <w:t>, созда</w:t>
      </w:r>
      <w:r>
        <w:rPr>
          <w:rFonts w:ascii="Times New Roman" w:hAnsi="Times New Roman" w:cs="Times New Roman"/>
          <w:sz w:val="28"/>
          <w:szCs w:val="28"/>
        </w:rPr>
        <w:t>ется,</w:t>
      </w:r>
      <w:r w:rsidRPr="006C7CB0">
        <w:rPr>
          <w:rFonts w:ascii="Times New Roman" w:hAnsi="Times New Roman" w:cs="Times New Roman"/>
          <w:sz w:val="28"/>
          <w:szCs w:val="28"/>
        </w:rPr>
        <w:t xml:space="preserve"> реорганизуется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C7CB0">
        <w:rPr>
          <w:rFonts w:ascii="Times New Roman" w:hAnsi="Times New Roman" w:cs="Times New Roman"/>
          <w:sz w:val="28"/>
          <w:szCs w:val="28"/>
        </w:rPr>
        <w:t xml:space="preserve"> ликвидируется приказом ректора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80" w:rsidRPr="001B3242" w:rsidRDefault="00333980" w:rsidP="00333980">
      <w:pPr>
        <w:pStyle w:val="ae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B3242">
        <w:rPr>
          <w:rFonts w:ascii="Times New Roman" w:hAnsi="Times New Roman" w:cs="Times New Roman"/>
          <w:sz w:val="28"/>
          <w:szCs w:val="28"/>
        </w:rPr>
        <w:t>сновной целью деятельности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с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окращенное наименование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СП является ____________________________________.</w:t>
      </w:r>
    </w:p>
    <w:p w:rsidR="00333980" w:rsidRPr="006C7CB0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CB0">
        <w:rPr>
          <w:rFonts w:ascii="Times New Roman" w:hAnsi="Times New Roman" w:cs="Times New Roman"/>
          <w:i/>
          <w:sz w:val="28"/>
          <w:szCs w:val="28"/>
          <w:vertAlign w:val="subscript"/>
        </w:rPr>
        <w:t>Сокращенное наименование СП</w:t>
      </w:r>
      <w:r w:rsidRPr="006C7CB0">
        <w:rPr>
          <w:rFonts w:ascii="Times New Roman" w:hAnsi="Times New Roman" w:cs="Times New Roman"/>
          <w:sz w:val="28"/>
          <w:szCs w:val="28"/>
        </w:rPr>
        <w:t xml:space="preserve"> входит в состав _____________________________.</w:t>
      </w:r>
    </w:p>
    <w:p w:rsidR="00333980" w:rsidRPr="009A0227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окращенное наименование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>должность руководителя СП</w:t>
      </w:r>
      <w:r w:rsidRPr="009A0227">
        <w:rPr>
          <w:rFonts w:ascii="Times New Roman" w:hAnsi="Times New Roman" w:cs="Times New Roman"/>
          <w:sz w:val="28"/>
          <w:szCs w:val="28"/>
        </w:rPr>
        <w:t>.</w:t>
      </w:r>
    </w:p>
    <w:p w:rsidR="00333980" w:rsidRPr="009A0227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>Должность руководителя СП</w:t>
      </w:r>
      <w:r>
        <w:rPr>
          <w:rFonts w:ascii="Times New Roman" w:hAnsi="Times New Roman" w:cs="Times New Roman"/>
          <w:sz w:val="28"/>
          <w:szCs w:val="28"/>
        </w:rPr>
        <w:t xml:space="preserve"> принимается</w:t>
      </w:r>
      <w:r w:rsidRPr="009A0227">
        <w:rPr>
          <w:rFonts w:ascii="Times New Roman" w:hAnsi="Times New Roman" w:cs="Times New Roman"/>
          <w:sz w:val="28"/>
          <w:szCs w:val="28"/>
        </w:rPr>
        <w:t xml:space="preserve"> и освобождается от должности приказом ректора Университета по представлению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9A0227">
        <w:rPr>
          <w:rFonts w:ascii="Times New Roman" w:hAnsi="Times New Roman" w:cs="Times New Roman"/>
          <w:sz w:val="28"/>
          <w:szCs w:val="28"/>
        </w:rPr>
        <w:t>.</w:t>
      </w:r>
    </w:p>
    <w:p w:rsidR="00333980" w:rsidRPr="009A0227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 xml:space="preserve"> 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>Должность руководителя 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подчиняется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9A0227">
        <w:rPr>
          <w:rFonts w:ascii="Times New Roman" w:hAnsi="Times New Roman" w:cs="Times New Roman"/>
          <w:sz w:val="28"/>
          <w:szCs w:val="28"/>
        </w:rPr>
        <w:t>.</w:t>
      </w:r>
    </w:p>
    <w:p w:rsidR="00333980" w:rsidRPr="009A0227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>Сокращенное наименование 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в своей работе руководствуется:</w:t>
      </w:r>
    </w:p>
    <w:p w:rsidR="00333980" w:rsidRPr="001B3242" w:rsidRDefault="00333980" w:rsidP="00333980">
      <w:pPr>
        <w:pStyle w:val="ab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B3242">
        <w:rPr>
          <w:rFonts w:ascii="Times New Roman" w:hAnsi="Times New Roman" w:cs="Times New Roman"/>
          <w:i/>
          <w:sz w:val="28"/>
          <w:szCs w:val="28"/>
          <w:vertAlign w:val="subscript"/>
        </w:rPr>
        <w:t>перечисляются нормативные акты, которыми СП руководствуется в своей работе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33980" w:rsidRPr="009A0227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>Сокращенное наименование СП</w:t>
      </w:r>
      <w:r w:rsidRPr="009A0227">
        <w:rPr>
          <w:rFonts w:ascii="Times New Roman" w:hAnsi="Times New Roman" w:cs="Times New Roman"/>
          <w:sz w:val="28"/>
          <w:szCs w:val="28"/>
        </w:rPr>
        <w:t>, являясь структурным подразделением Университета, пользуется всеми правами и льготами, предоставляемыми Университету законодательством и другими нормативными актами РФ.</w:t>
      </w:r>
    </w:p>
    <w:p w:rsidR="00333980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 xml:space="preserve">Структура и штатное расписание </w:t>
      </w:r>
      <w:r w:rsidRPr="001B3242"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>окращенное наименование 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утверждается ректором Университета по представлению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9A0227">
        <w:rPr>
          <w:rFonts w:ascii="Times New Roman" w:hAnsi="Times New Roman" w:cs="Times New Roman"/>
          <w:sz w:val="28"/>
          <w:szCs w:val="28"/>
        </w:rPr>
        <w:t xml:space="preserve"> в соответствии с задачами, стоящими перед </w:t>
      </w:r>
      <w:r w:rsidRPr="006C7CB0"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>окращенное наименование 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980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Pr="00670C36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27">
        <w:rPr>
          <w:rFonts w:ascii="Times New Roman" w:hAnsi="Times New Roman" w:cs="Times New Roman"/>
          <w:sz w:val="28"/>
          <w:szCs w:val="28"/>
        </w:rPr>
        <w:t xml:space="preserve">Должностные инструкции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9A0227">
        <w:rPr>
          <w:rFonts w:ascii="Times New Roman" w:hAnsi="Times New Roman" w:cs="Times New Roman"/>
          <w:sz w:val="28"/>
          <w:szCs w:val="28"/>
        </w:rPr>
        <w:t xml:space="preserve"> </w:t>
      </w:r>
      <w:r w:rsidRPr="001B3242"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>окращенное наименование 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разрабатываются </w:t>
      </w:r>
      <w:r w:rsidRPr="001B3242">
        <w:rPr>
          <w:rFonts w:ascii="Times New Roman" w:hAnsi="Times New Roman" w:cs="Times New Roman"/>
          <w:i/>
          <w:sz w:val="28"/>
          <w:szCs w:val="28"/>
          <w:vertAlign w:val="subscript"/>
        </w:rPr>
        <w:t>должность руководителя 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и утверждаются ректором Университета. Распределение обязанностей между работниками </w:t>
      </w:r>
      <w:r w:rsidRPr="001B3242">
        <w:rPr>
          <w:rFonts w:ascii="Times New Roman" w:hAnsi="Times New Roman" w:cs="Times New Roman"/>
          <w:i/>
          <w:sz w:val="28"/>
          <w:szCs w:val="28"/>
          <w:vertAlign w:val="subscript"/>
        </w:rPr>
        <w:t>с</w:t>
      </w:r>
      <w:r w:rsidRPr="00593F19">
        <w:rPr>
          <w:rFonts w:ascii="Times New Roman" w:hAnsi="Times New Roman" w:cs="Times New Roman"/>
          <w:i/>
          <w:sz w:val="28"/>
          <w:szCs w:val="28"/>
          <w:vertAlign w:val="subscript"/>
        </w:rPr>
        <w:t>окращенное наименование 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1B3242">
        <w:rPr>
          <w:rFonts w:ascii="Times New Roman" w:hAnsi="Times New Roman" w:cs="Times New Roman"/>
          <w:i/>
          <w:sz w:val="28"/>
          <w:szCs w:val="28"/>
          <w:vertAlign w:val="subscript"/>
        </w:rPr>
        <w:t>должность руководителя 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в соответствии с должностными инструкциями и настоящим Положением.</w:t>
      </w:r>
    </w:p>
    <w:p w:rsidR="00333980" w:rsidRPr="006C7CB0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 w:rsidRPr="001B3242">
        <w:rPr>
          <w:rFonts w:ascii="Times New Roman" w:hAnsi="Times New Roman" w:cs="Times New Roman"/>
          <w:i/>
          <w:sz w:val="28"/>
          <w:szCs w:val="28"/>
          <w:vertAlign w:val="subscript"/>
        </w:rPr>
        <w:t>олжность руководителя СП</w:t>
      </w:r>
      <w:r w:rsidRPr="009A0227">
        <w:rPr>
          <w:rFonts w:ascii="Times New Roman" w:hAnsi="Times New Roman" w:cs="Times New Roman"/>
          <w:sz w:val="28"/>
          <w:szCs w:val="28"/>
        </w:rPr>
        <w:t xml:space="preserve"> </w:t>
      </w:r>
      <w:r w:rsidRPr="003E1DB0">
        <w:rPr>
          <w:rFonts w:ascii="Times New Roman" w:eastAsia="Times New Roman" w:hAnsi="Times New Roman" w:cs="Times New Roman"/>
          <w:sz w:val="28"/>
          <w:szCs w:val="28"/>
        </w:rPr>
        <w:t xml:space="preserve">организует свою работу в соответствии с настоящим Положением, должностными инструкциями каждого работника и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3E1D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A36FA4" w:rsidRDefault="00333980" w:rsidP="00333980">
      <w:pPr>
        <w:pStyle w:val="ab"/>
        <w:spacing w:line="36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3980" w:rsidRPr="00572178" w:rsidRDefault="00333980" w:rsidP="0033398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33980" w:rsidRPr="009A0227" w:rsidRDefault="00333980" w:rsidP="00333980">
      <w:pPr>
        <w:pStyle w:val="2"/>
        <w:numPr>
          <w:ilvl w:val="0"/>
          <w:numId w:val="1"/>
        </w:numPr>
        <w:tabs>
          <w:tab w:val="left" w:pos="1418"/>
        </w:tabs>
        <w:suppressAutoHyphens/>
        <w:spacing w:line="36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474400393"/>
      <w:bookmarkStart w:id="39" w:name="_Toc448254211"/>
      <w:bookmarkStart w:id="40" w:name="_Toc448254266"/>
      <w:bookmarkStart w:id="41" w:name="_Toc466453344"/>
      <w:r w:rsidRPr="009A0227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Задачи и функции</w:t>
      </w:r>
      <w:bookmarkEnd w:id="38"/>
      <w:r w:rsidRPr="009A02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39"/>
      <w:bookmarkEnd w:id="40"/>
      <w:bookmarkEnd w:id="41"/>
    </w:p>
    <w:p w:rsidR="00333980" w:rsidRPr="009A0227" w:rsidRDefault="00333980" w:rsidP="00333980">
      <w:pPr>
        <w:pStyle w:val="ad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333980" w:rsidRPr="009A0227" w:rsidRDefault="00333980" w:rsidP="00333980">
      <w:pPr>
        <w:pStyle w:val="ad"/>
        <w:numPr>
          <w:ilvl w:val="1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9A0227">
        <w:rPr>
          <w:sz w:val="28"/>
          <w:szCs w:val="28"/>
        </w:rPr>
        <w:t>Основн</w:t>
      </w:r>
      <w:r>
        <w:rPr>
          <w:sz w:val="28"/>
          <w:szCs w:val="28"/>
        </w:rPr>
        <w:t xml:space="preserve">ыми задачами деятельности </w:t>
      </w:r>
      <w:r w:rsidRPr="00F65878">
        <w:rPr>
          <w:i/>
          <w:sz w:val="28"/>
          <w:szCs w:val="28"/>
          <w:vertAlign w:val="subscript"/>
        </w:rPr>
        <w:t>сокращенное наименование СП</w:t>
      </w:r>
      <w:r>
        <w:rPr>
          <w:sz w:val="28"/>
          <w:szCs w:val="28"/>
        </w:rPr>
        <w:t xml:space="preserve"> являю</w:t>
      </w:r>
      <w:r w:rsidRPr="009A0227">
        <w:rPr>
          <w:sz w:val="28"/>
          <w:szCs w:val="28"/>
        </w:rPr>
        <w:t>тся:</w:t>
      </w:r>
    </w:p>
    <w:p w:rsidR="00333980" w:rsidRPr="009A0227" w:rsidRDefault="00333980" w:rsidP="00333980">
      <w:pPr>
        <w:pStyle w:val="ad"/>
        <w:numPr>
          <w:ilvl w:val="2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</w:p>
    <w:p w:rsidR="00333980" w:rsidRPr="009A0227" w:rsidRDefault="00333980" w:rsidP="00333980">
      <w:pPr>
        <w:pStyle w:val="ad"/>
        <w:numPr>
          <w:ilvl w:val="2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</w:p>
    <w:p w:rsidR="00333980" w:rsidRPr="009A0227" w:rsidRDefault="00333980" w:rsidP="00333980">
      <w:pPr>
        <w:pStyle w:val="ad"/>
        <w:numPr>
          <w:ilvl w:val="1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9A0227">
        <w:rPr>
          <w:sz w:val="28"/>
          <w:szCs w:val="28"/>
        </w:rPr>
        <w:t>В соотв</w:t>
      </w:r>
      <w:r>
        <w:rPr>
          <w:sz w:val="28"/>
          <w:szCs w:val="28"/>
        </w:rPr>
        <w:t xml:space="preserve">етствии с задачами </w:t>
      </w:r>
      <w:r w:rsidRPr="00F65878">
        <w:rPr>
          <w:i/>
          <w:sz w:val="28"/>
          <w:szCs w:val="28"/>
          <w:vertAlign w:val="subscript"/>
        </w:rPr>
        <w:t>сокращенное наименование СП</w:t>
      </w:r>
      <w:r>
        <w:rPr>
          <w:sz w:val="28"/>
          <w:szCs w:val="28"/>
        </w:rPr>
        <w:t xml:space="preserve"> осуществляет</w:t>
      </w:r>
      <w:r w:rsidRPr="009A0227">
        <w:rPr>
          <w:sz w:val="28"/>
          <w:szCs w:val="28"/>
        </w:rPr>
        <w:t xml:space="preserve"> следующие функции:</w:t>
      </w:r>
    </w:p>
    <w:p w:rsidR="00333980" w:rsidRPr="00F65878" w:rsidRDefault="00333980" w:rsidP="00333980">
      <w:pPr>
        <w:pStyle w:val="ad"/>
        <w:numPr>
          <w:ilvl w:val="2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</w:p>
    <w:p w:rsidR="00333980" w:rsidRPr="009A0227" w:rsidRDefault="00333980" w:rsidP="00333980">
      <w:pPr>
        <w:pStyle w:val="ad"/>
        <w:numPr>
          <w:ilvl w:val="2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Pr="00572178" w:rsidRDefault="00333980" w:rsidP="0033398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33980" w:rsidRDefault="00333980" w:rsidP="00333980"/>
    <w:p w:rsidR="00333980" w:rsidRPr="009A0227" w:rsidRDefault="00333980" w:rsidP="00333980">
      <w:pPr>
        <w:pStyle w:val="1"/>
        <w:numPr>
          <w:ilvl w:val="0"/>
          <w:numId w:val="1"/>
        </w:numPr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bookmarkStart w:id="42" w:name="_Toc445454641"/>
      <w:bookmarkStart w:id="43" w:name="_Toc448254212"/>
      <w:bookmarkStart w:id="44" w:name="_Toc448254267"/>
      <w:bookmarkStart w:id="45" w:name="_Toc474400394"/>
      <w:r>
        <w:rPr>
          <w:rFonts w:ascii="Times New Roman" w:hAnsi="Times New Roman" w:cs="Times New Roman"/>
          <w:color w:val="auto"/>
        </w:rPr>
        <w:lastRenderedPageBreak/>
        <w:t>П</w:t>
      </w:r>
      <w:r w:rsidRPr="009A0227">
        <w:rPr>
          <w:rFonts w:ascii="Times New Roman" w:hAnsi="Times New Roman" w:cs="Times New Roman"/>
          <w:color w:val="auto"/>
        </w:rPr>
        <w:t>рава</w:t>
      </w:r>
      <w:bookmarkEnd w:id="42"/>
      <w:bookmarkEnd w:id="43"/>
      <w:bookmarkEnd w:id="44"/>
      <w:bookmarkEnd w:id="45"/>
    </w:p>
    <w:p w:rsidR="00333980" w:rsidRPr="009A0227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33980" w:rsidRDefault="00333980" w:rsidP="00333980">
      <w:pPr>
        <w:pStyle w:val="ad"/>
        <w:numPr>
          <w:ilvl w:val="1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  <w:vertAlign w:val="subscript"/>
        </w:rPr>
        <w:t>С</w:t>
      </w:r>
      <w:r w:rsidRPr="00F65878">
        <w:rPr>
          <w:i/>
          <w:sz w:val="28"/>
          <w:szCs w:val="28"/>
          <w:vertAlign w:val="subscript"/>
        </w:rPr>
        <w:t>окращенное наименование СП</w:t>
      </w:r>
      <w:r>
        <w:rPr>
          <w:sz w:val="28"/>
          <w:szCs w:val="28"/>
        </w:rPr>
        <w:t xml:space="preserve"> имеет право:</w:t>
      </w:r>
    </w:p>
    <w:p w:rsidR="00333980" w:rsidRDefault="00333980" w:rsidP="00333980">
      <w:pPr>
        <w:pStyle w:val="ad"/>
        <w:numPr>
          <w:ilvl w:val="2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9A0227">
        <w:rPr>
          <w:sz w:val="28"/>
          <w:szCs w:val="28"/>
        </w:rPr>
        <w:t xml:space="preserve">разрабатывать локальные нормативные акты по </w:t>
      </w:r>
      <w:r w:rsidRPr="00F65878">
        <w:rPr>
          <w:i/>
          <w:sz w:val="28"/>
          <w:szCs w:val="28"/>
          <w:vertAlign w:val="subscript"/>
        </w:rPr>
        <w:t>вопросам деятельности СП</w:t>
      </w:r>
      <w:r w:rsidRPr="009A0227">
        <w:rPr>
          <w:sz w:val="28"/>
          <w:szCs w:val="28"/>
        </w:rPr>
        <w:t xml:space="preserve"> для внутреннего использования в Университете;</w:t>
      </w:r>
    </w:p>
    <w:p w:rsidR="00333980" w:rsidRPr="00125586" w:rsidRDefault="00333980" w:rsidP="00333980">
      <w:pPr>
        <w:pStyle w:val="ad"/>
        <w:numPr>
          <w:ilvl w:val="2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9A0227">
        <w:rPr>
          <w:sz w:val="28"/>
          <w:szCs w:val="28"/>
        </w:rPr>
        <w:t>запраш</w:t>
      </w:r>
      <w:r>
        <w:rPr>
          <w:sz w:val="28"/>
          <w:szCs w:val="28"/>
        </w:rPr>
        <w:t>ивать и получать от работников</w:t>
      </w:r>
      <w:r w:rsidRPr="009A0227">
        <w:rPr>
          <w:sz w:val="28"/>
          <w:szCs w:val="28"/>
        </w:rPr>
        <w:t xml:space="preserve"> других структурных подразделений Университета информацию или документы по вопро</w:t>
      </w:r>
      <w:r>
        <w:rPr>
          <w:sz w:val="28"/>
          <w:szCs w:val="28"/>
        </w:rPr>
        <w:t xml:space="preserve">сам, входящим в компетенцию </w:t>
      </w:r>
      <w:r w:rsidRPr="001977AA">
        <w:rPr>
          <w:i/>
          <w:sz w:val="28"/>
          <w:szCs w:val="28"/>
          <w:vertAlign w:val="subscript"/>
        </w:rPr>
        <w:t>сокращенное наименование СП</w:t>
      </w:r>
      <w:r>
        <w:rPr>
          <w:sz w:val="28"/>
          <w:szCs w:val="28"/>
        </w:rPr>
        <w:t>;</w:t>
      </w:r>
    </w:p>
    <w:p w:rsidR="00333980" w:rsidRPr="00E36F6F" w:rsidRDefault="00333980" w:rsidP="00333980">
      <w:pPr>
        <w:pStyle w:val="ad"/>
        <w:numPr>
          <w:ilvl w:val="2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</w:p>
    <w:p w:rsidR="00333980" w:rsidRDefault="00333980" w:rsidP="00333980">
      <w:pPr>
        <w:ind w:firstLine="851"/>
      </w:pPr>
    </w:p>
    <w:p w:rsidR="00333980" w:rsidRDefault="00333980" w:rsidP="00333980">
      <w:pPr>
        <w:ind w:firstLine="851"/>
      </w:pPr>
    </w:p>
    <w:p w:rsidR="00333980" w:rsidRDefault="00333980" w:rsidP="00333980">
      <w:pPr>
        <w:ind w:firstLine="851"/>
      </w:pPr>
    </w:p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Pr="009A0227" w:rsidRDefault="00333980" w:rsidP="00333980">
      <w:pPr>
        <w:pStyle w:val="1"/>
        <w:keepLines w:val="0"/>
        <w:widowControl/>
        <w:numPr>
          <w:ilvl w:val="0"/>
          <w:numId w:val="1"/>
        </w:numPr>
        <w:suppressAutoHyphens/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bookmarkStart w:id="46" w:name="_Toc474400395"/>
      <w:r w:rsidRPr="009A0227">
        <w:rPr>
          <w:rFonts w:ascii="Times New Roman" w:hAnsi="Times New Roman" w:cs="Times New Roman"/>
          <w:color w:val="auto"/>
        </w:rPr>
        <w:lastRenderedPageBreak/>
        <w:t>Взаимодействие</w:t>
      </w:r>
      <w:bookmarkEnd w:id="46"/>
      <w:r>
        <w:rPr>
          <w:rFonts w:ascii="Times New Roman" w:hAnsi="Times New Roman" w:cs="Times New Roman"/>
          <w:color w:val="auto"/>
        </w:rPr>
        <w:t xml:space="preserve"> с другими подразделениями </w:t>
      </w:r>
      <w:proofErr w:type="spellStart"/>
      <w:r>
        <w:rPr>
          <w:rFonts w:ascii="Times New Roman" w:hAnsi="Times New Roman" w:cs="Times New Roman"/>
          <w:color w:val="auto"/>
        </w:rPr>
        <w:t>СПбГАУ</w:t>
      </w:r>
      <w:proofErr w:type="spellEnd"/>
      <w:r>
        <w:rPr>
          <w:rFonts w:ascii="Times New Roman" w:hAnsi="Times New Roman" w:cs="Times New Roman"/>
          <w:color w:val="auto"/>
        </w:rPr>
        <w:t xml:space="preserve"> и сторонними организациями</w:t>
      </w:r>
    </w:p>
    <w:p w:rsidR="00333980" w:rsidRPr="009A0227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Pr="0056679E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5878">
        <w:rPr>
          <w:rFonts w:ascii="Times New Roman" w:hAnsi="Times New Roman" w:cs="Times New Roman"/>
          <w:i/>
          <w:sz w:val="28"/>
          <w:szCs w:val="28"/>
          <w:vertAlign w:val="subscript"/>
        </w:rPr>
        <w:t>Сокращенное наименование СП</w:t>
      </w:r>
      <w:r>
        <w:rPr>
          <w:rFonts w:ascii="Times New Roman" w:hAnsi="Times New Roman" w:cs="Times New Roman"/>
          <w:sz w:val="28"/>
          <w:szCs w:val="28"/>
        </w:rPr>
        <w:t xml:space="preserve"> как структурное</w:t>
      </w:r>
      <w:r w:rsidRPr="009A0227">
        <w:rPr>
          <w:rFonts w:ascii="Times New Roman" w:hAnsi="Times New Roman" w:cs="Times New Roman"/>
          <w:sz w:val="28"/>
          <w:szCs w:val="28"/>
        </w:rPr>
        <w:t xml:space="preserve"> подразделение Университета подчиняется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A0227">
        <w:rPr>
          <w:rFonts w:ascii="Times New Roman" w:hAnsi="Times New Roman" w:cs="Times New Roman"/>
          <w:sz w:val="28"/>
          <w:szCs w:val="28"/>
        </w:rPr>
        <w:t xml:space="preserve">, который осуществляет общее руководство, координацию и контроль деятельности </w:t>
      </w:r>
      <w:r w:rsidRPr="00F65878">
        <w:rPr>
          <w:rFonts w:ascii="Times New Roman" w:hAnsi="Times New Roman" w:cs="Times New Roman"/>
          <w:i/>
          <w:sz w:val="28"/>
          <w:szCs w:val="28"/>
          <w:vertAlign w:val="subscript"/>
        </w:rPr>
        <w:t>сокращенное наименование СП</w:t>
      </w:r>
      <w:r w:rsidRPr="009A0227">
        <w:rPr>
          <w:rFonts w:ascii="Times New Roman" w:hAnsi="Times New Roman" w:cs="Times New Roman"/>
          <w:sz w:val="28"/>
          <w:szCs w:val="28"/>
        </w:rPr>
        <w:t>.</w:t>
      </w:r>
    </w:p>
    <w:p w:rsidR="00333980" w:rsidRPr="00910720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5878">
        <w:rPr>
          <w:rFonts w:ascii="Times New Roman" w:hAnsi="Times New Roman" w:cs="Times New Roman"/>
          <w:i/>
          <w:sz w:val="28"/>
          <w:szCs w:val="28"/>
          <w:vertAlign w:val="subscript"/>
        </w:rPr>
        <w:t>Сокращенное наименование СП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взаимодействует с подразделениями Университета в рамках _________________ деятельности.</w:t>
      </w:r>
    </w:p>
    <w:p w:rsidR="00333980" w:rsidRDefault="00333980" w:rsidP="00333980">
      <w:pPr>
        <w:pStyle w:val="22"/>
        <w:numPr>
          <w:ilvl w:val="1"/>
          <w:numId w:val="1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F65878">
        <w:rPr>
          <w:i/>
          <w:sz w:val="28"/>
          <w:szCs w:val="28"/>
          <w:vertAlign w:val="subscript"/>
        </w:rPr>
        <w:t>Сокращенное наименование СП</w:t>
      </w:r>
      <w:r w:rsidRPr="009A0227">
        <w:rPr>
          <w:sz w:val="28"/>
          <w:szCs w:val="28"/>
        </w:rPr>
        <w:t xml:space="preserve"> отчитывается о проделанной работе по конкретным заданиям перед </w:t>
      </w:r>
      <w:r>
        <w:rPr>
          <w:sz w:val="28"/>
          <w:szCs w:val="28"/>
        </w:rPr>
        <w:t>_____________________________</w:t>
      </w:r>
      <w:r w:rsidRPr="009A0227">
        <w:rPr>
          <w:sz w:val="28"/>
          <w:szCs w:val="28"/>
        </w:rPr>
        <w:t>.</w:t>
      </w:r>
    </w:p>
    <w:p w:rsidR="00333980" w:rsidRDefault="00333980" w:rsidP="00333980">
      <w:pPr>
        <w:pStyle w:val="22"/>
        <w:numPr>
          <w:ilvl w:val="1"/>
          <w:numId w:val="1"/>
        </w:numPr>
        <w:spacing w:after="0" w:line="360" w:lineRule="auto"/>
        <w:ind w:left="0" w:firstLine="851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Default="00333980" w:rsidP="00333980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333980" w:rsidRPr="00125586" w:rsidRDefault="00333980" w:rsidP="00333980">
      <w:pPr>
        <w:rPr>
          <w:sz w:val="2"/>
          <w:szCs w:val="2"/>
        </w:rPr>
      </w:pPr>
    </w:p>
    <w:p w:rsidR="00333980" w:rsidRPr="009A0227" w:rsidRDefault="00333980" w:rsidP="00333980">
      <w:pPr>
        <w:pStyle w:val="1"/>
        <w:keepLines w:val="0"/>
        <w:widowControl/>
        <w:numPr>
          <w:ilvl w:val="0"/>
          <w:numId w:val="1"/>
        </w:numPr>
        <w:suppressAutoHyphens/>
        <w:spacing w:before="0" w:line="360" w:lineRule="auto"/>
        <w:ind w:left="0" w:firstLine="851"/>
        <w:jc w:val="both"/>
        <w:rPr>
          <w:rFonts w:ascii="Times New Roman" w:hAnsi="Times New Roman" w:cs="Times New Roman"/>
          <w:color w:val="auto"/>
        </w:rPr>
      </w:pPr>
      <w:bookmarkStart w:id="47" w:name="_Toc474400396"/>
      <w:r w:rsidRPr="009A0227">
        <w:rPr>
          <w:rFonts w:ascii="Times New Roman" w:hAnsi="Times New Roman" w:cs="Times New Roman"/>
          <w:color w:val="auto"/>
        </w:rPr>
        <w:lastRenderedPageBreak/>
        <w:t>Ответственность</w:t>
      </w:r>
      <w:bookmarkEnd w:id="47"/>
      <w:r w:rsidRPr="009A0227">
        <w:rPr>
          <w:rFonts w:ascii="Times New Roman" w:hAnsi="Times New Roman" w:cs="Times New Roman"/>
          <w:color w:val="auto"/>
        </w:rPr>
        <w:t xml:space="preserve"> </w:t>
      </w:r>
    </w:p>
    <w:p w:rsidR="00333980" w:rsidRPr="009A0227" w:rsidRDefault="00333980" w:rsidP="0033398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3980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полноту ответственности за своевременность и качество выполнения задач и функций, возложенных на </w:t>
      </w:r>
      <w:r w:rsidRPr="00125586">
        <w:rPr>
          <w:rFonts w:ascii="Times New Roman" w:hAnsi="Times New Roman" w:cs="Times New Roman"/>
          <w:i/>
          <w:sz w:val="28"/>
          <w:szCs w:val="28"/>
          <w:vertAlign w:val="subscript"/>
        </w:rPr>
        <w:t>сокращенное наименование СП</w:t>
      </w:r>
      <w:r>
        <w:rPr>
          <w:rFonts w:ascii="Times New Roman" w:hAnsi="Times New Roman" w:cs="Times New Roman"/>
          <w:sz w:val="28"/>
          <w:szCs w:val="28"/>
        </w:rPr>
        <w:t xml:space="preserve"> настоящим Положением, несет </w:t>
      </w:r>
      <w:r w:rsidRPr="00125586">
        <w:rPr>
          <w:rFonts w:ascii="Times New Roman" w:hAnsi="Times New Roman" w:cs="Times New Roman"/>
          <w:i/>
          <w:sz w:val="28"/>
          <w:szCs w:val="28"/>
          <w:vertAlign w:val="subscript"/>
        </w:rPr>
        <w:t>должность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586">
        <w:rPr>
          <w:rFonts w:ascii="Times New Roman" w:hAnsi="Times New Roman" w:cs="Times New Roman"/>
          <w:i/>
          <w:sz w:val="28"/>
          <w:szCs w:val="28"/>
          <w:vertAlign w:val="subscript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Университета.</w:t>
      </w:r>
    </w:p>
    <w:p w:rsidR="00333980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привлечения к ответственности </w:t>
      </w:r>
      <w:r w:rsidRPr="00125586">
        <w:rPr>
          <w:rFonts w:ascii="Times New Roman" w:hAnsi="Times New Roman" w:cs="Times New Roman"/>
          <w:i/>
          <w:sz w:val="28"/>
          <w:szCs w:val="28"/>
          <w:vertAlign w:val="subscript"/>
        </w:rPr>
        <w:t>должность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586">
        <w:rPr>
          <w:rFonts w:ascii="Times New Roman" w:hAnsi="Times New Roman" w:cs="Times New Roman"/>
          <w:i/>
          <w:sz w:val="28"/>
          <w:szCs w:val="28"/>
          <w:vertAlign w:val="subscript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действующим законодательством РФ, должностной инструкцией, трудовым договором.</w:t>
      </w:r>
    </w:p>
    <w:p w:rsidR="00333980" w:rsidRPr="009A0227" w:rsidRDefault="00333980" w:rsidP="00333980">
      <w:pPr>
        <w:pStyle w:val="ab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ответственности и порядок привлечения к ответственности других работников </w:t>
      </w:r>
      <w:r w:rsidRPr="00125586">
        <w:rPr>
          <w:rFonts w:ascii="Times New Roman" w:hAnsi="Times New Roman" w:cs="Times New Roman"/>
          <w:i/>
          <w:sz w:val="28"/>
          <w:szCs w:val="28"/>
          <w:vertAlign w:val="subscript"/>
        </w:rPr>
        <w:t>сокращенное наименование СП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действующим законодательством, индивидуальными должностными инструкциями.</w:t>
      </w:r>
    </w:p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/>
    <w:p w:rsidR="00333980" w:rsidRDefault="00333980" w:rsidP="00333980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</w:rPr>
      </w:pPr>
      <w:bookmarkStart w:id="48" w:name="_Toc484776548"/>
      <w:r w:rsidRPr="000B1DBB">
        <w:rPr>
          <w:rFonts w:ascii="Times New Roman" w:eastAsia="Times New Roman" w:hAnsi="Times New Roman" w:cs="Times New Roman"/>
          <w:color w:val="auto"/>
        </w:rPr>
        <w:t>Приложение А</w:t>
      </w:r>
      <w:bookmarkEnd w:id="48"/>
    </w:p>
    <w:p w:rsidR="00333980" w:rsidRPr="001051EA" w:rsidRDefault="00333980" w:rsidP="0033398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1EA">
        <w:rPr>
          <w:rFonts w:ascii="Times New Roman" w:hAnsi="Times New Roman" w:cs="Times New Roman"/>
          <w:i/>
          <w:sz w:val="26"/>
          <w:szCs w:val="26"/>
        </w:rPr>
        <w:t>(обязательное/рекомендуемое)</w:t>
      </w:r>
    </w:p>
    <w:p w:rsidR="00333980" w:rsidRPr="00046CC4" w:rsidRDefault="00333980" w:rsidP="00333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  <w:bookmarkStart w:id="49" w:name="_Toc484776549"/>
      <w:r w:rsidRPr="000B1DBB">
        <w:rPr>
          <w:rFonts w:ascii="Times New Roman" w:eastAsia="Times New Roman" w:hAnsi="Times New Roman" w:cs="Times New Roman"/>
          <w:color w:val="auto"/>
        </w:rPr>
        <w:t xml:space="preserve">Форма </w:t>
      </w:r>
      <w:r>
        <w:rPr>
          <w:rFonts w:ascii="Times New Roman" w:eastAsia="Times New Roman" w:hAnsi="Times New Roman" w:cs="Times New Roman"/>
          <w:color w:val="auto"/>
        </w:rPr>
        <w:t>______________________________</w:t>
      </w:r>
      <w:bookmarkEnd w:id="49"/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:rsidR="00333980" w:rsidRDefault="00333980" w:rsidP="00333980">
      <w:r>
        <w:br w:type="page"/>
      </w: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33980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E56C6">
        <w:rPr>
          <w:rFonts w:ascii="Times New Roman" w:hAnsi="Times New Roman" w:cs="Times New Roman"/>
          <w:b/>
          <w:sz w:val="28"/>
          <w:szCs w:val="28"/>
          <w:lang w:eastAsia="en-US"/>
        </w:rPr>
        <w:t>ЛИСТ ОЗНАКОМЛЕНИЯ</w:t>
      </w:r>
    </w:p>
    <w:p w:rsidR="00333980" w:rsidRPr="006E2564" w:rsidRDefault="00333980" w:rsidP="00333980">
      <w:pPr>
        <w:pStyle w:val="ab"/>
        <w:suppressAutoHyphens/>
        <w:spacing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6E2564">
        <w:rPr>
          <w:rFonts w:ascii="Times New Roman" w:hAnsi="Times New Roman" w:cs="Times New Roman"/>
          <w:i/>
          <w:sz w:val="28"/>
          <w:szCs w:val="28"/>
          <w:lang w:eastAsia="en-US"/>
        </w:rPr>
        <w:t>(версия ___)</w:t>
      </w:r>
    </w:p>
    <w:p w:rsidR="00333980" w:rsidRPr="001E56C6" w:rsidRDefault="00333980" w:rsidP="00333980">
      <w:pPr>
        <w:pStyle w:val="ab"/>
        <w:suppressAutoHyphens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9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436"/>
        <w:gridCol w:w="2127"/>
        <w:gridCol w:w="1701"/>
        <w:gridCol w:w="1701"/>
      </w:tblGrid>
      <w:tr w:rsidR="00333980" w:rsidTr="008C6D87">
        <w:tc>
          <w:tcPr>
            <w:tcW w:w="675" w:type="dxa"/>
            <w:vAlign w:val="center"/>
          </w:tcPr>
          <w:p w:rsidR="00333980" w:rsidRPr="001E56C6" w:rsidRDefault="00333980" w:rsidP="008C6D87">
            <w:pPr>
              <w:pStyle w:val="ab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1E5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436" w:type="dxa"/>
            <w:vAlign w:val="center"/>
          </w:tcPr>
          <w:p w:rsidR="00333980" w:rsidRPr="001E56C6" w:rsidRDefault="00333980" w:rsidP="008C6D87">
            <w:pPr>
              <w:pStyle w:val="ab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1E5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Фамилия И.О.</w:t>
            </w:r>
          </w:p>
        </w:tc>
        <w:tc>
          <w:tcPr>
            <w:tcW w:w="2127" w:type="dxa"/>
            <w:vAlign w:val="center"/>
          </w:tcPr>
          <w:p w:rsidR="00333980" w:rsidRPr="001E56C6" w:rsidRDefault="00333980" w:rsidP="008C6D87">
            <w:pPr>
              <w:pStyle w:val="ab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1E5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333980" w:rsidRPr="001E56C6" w:rsidRDefault="00333980" w:rsidP="008C6D87">
            <w:pPr>
              <w:pStyle w:val="ab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1E5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01" w:type="dxa"/>
            <w:vAlign w:val="center"/>
          </w:tcPr>
          <w:p w:rsidR="00333980" w:rsidRPr="001E56C6" w:rsidRDefault="00333980" w:rsidP="008C6D87">
            <w:pPr>
              <w:pStyle w:val="ab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1E56C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Подпись</w:t>
            </w: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3980" w:rsidTr="008C6D87">
        <w:tc>
          <w:tcPr>
            <w:tcW w:w="675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36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33980" w:rsidRDefault="00333980" w:rsidP="008C6D87">
            <w:pPr>
              <w:pStyle w:val="ab"/>
              <w:suppressAutoHyphens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33980" w:rsidRDefault="00333980" w:rsidP="00333980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79C" w:rsidRDefault="0058079C"/>
    <w:sectPr w:rsidR="0058079C" w:rsidSect="00B852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AD" w:rsidRDefault="00C476AD" w:rsidP="00333980">
      <w:r>
        <w:separator/>
      </w:r>
    </w:p>
  </w:endnote>
  <w:endnote w:type="continuationSeparator" w:id="0">
    <w:p w:rsidR="00C476AD" w:rsidRDefault="00C476AD" w:rsidP="0033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222"/>
      <w:gridCol w:w="1418"/>
    </w:tblGrid>
    <w:tr w:rsidR="00B85243" w:rsidTr="00646624">
      <w:trPr>
        <w:trHeight w:val="285"/>
      </w:trPr>
      <w:tc>
        <w:tcPr>
          <w:tcW w:w="8222" w:type="dxa"/>
        </w:tcPr>
        <w:p w:rsidR="00B85243" w:rsidRDefault="00B85243" w:rsidP="00B85243">
          <w:pPr>
            <w:pStyle w:val="a7"/>
          </w:pPr>
        </w:p>
      </w:tc>
      <w:tc>
        <w:tcPr>
          <w:tcW w:w="1418" w:type="dxa"/>
        </w:tcPr>
        <w:p w:rsidR="00B85243" w:rsidRDefault="00646624" w:rsidP="00646624">
          <w:pPr>
            <w:pStyle w:val="a7"/>
            <w:jc w:val="center"/>
          </w:pPr>
          <w:r>
            <w:t>с</w:t>
          </w:r>
          <w:r w:rsidR="00B85243">
            <w:t xml:space="preserve">тр. </w:t>
          </w:r>
          <w:sdt>
            <w:sdtPr>
              <w:id w:val="-566572834"/>
              <w:docPartObj>
                <w:docPartGallery w:val="Page Numbers (Bottom of Page)"/>
                <w:docPartUnique/>
              </w:docPartObj>
            </w:sdtPr>
            <w:sdtEndPr/>
            <w:sdtContent>
              <w:r w:rsidR="00B85243">
                <w:fldChar w:fldCharType="begin"/>
              </w:r>
              <w:r w:rsidR="00B85243">
                <w:instrText>PAGE   \* MERGEFORMAT</w:instrText>
              </w:r>
              <w:r w:rsidR="00B85243">
                <w:fldChar w:fldCharType="separate"/>
              </w:r>
              <w:r w:rsidR="00140FEB">
                <w:rPr>
                  <w:noProof/>
                </w:rPr>
                <w:t>14</w:t>
              </w:r>
              <w:r w:rsidR="00B85243">
                <w:fldChar w:fldCharType="end"/>
              </w:r>
            </w:sdtContent>
          </w:sdt>
        </w:p>
      </w:tc>
    </w:tr>
  </w:tbl>
  <w:p w:rsidR="00E41AF5" w:rsidRDefault="00E41A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9640" w:type="dxa"/>
      <w:tblInd w:w="-34" w:type="dxa"/>
      <w:tblLook w:val="04A0" w:firstRow="1" w:lastRow="0" w:firstColumn="1" w:lastColumn="0" w:noHBand="0" w:noVBand="1"/>
    </w:tblPr>
    <w:tblGrid>
      <w:gridCol w:w="1702"/>
      <w:gridCol w:w="4677"/>
      <w:gridCol w:w="1701"/>
      <w:gridCol w:w="1560"/>
    </w:tblGrid>
    <w:tr w:rsidR="00DA169D" w:rsidRPr="00B5336D" w:rsidTr="00115BB3">
      <w:tc>
        <w:tcPr>
          <w:tcW w:w="1702" w:type="dxa"/>
        </w:tcPr>
        <w:p w:rsidR="00DA169D" w:rsidRPr="002E29E7" w:rsidRDefault="00DA169D" w:rsidP="00DA169D">
          <w:pPr>
            <w:pStyle w:val="a7"/>
          </w:pPr>
        </w:p>
      </w:tc>
      <w:tc>
        <w:tcPr>
          <w:tcW w:w="4677" w:type="dxa"/>
        </w:tcPr>
        <w:p w:rsidR="00DA169D" w:rsidRPr="002E29E7" w:rsidRDefault="00DA169D" w:rsidP="00DA169D">
          <w:pPr>
            <w:pStyle w:val="a7"/>
            <w:jc w:val="center"/>
          </w:pPr>
          <w:r w:rsidRPr="002E29E7">
            <w:t>Должность</w:t>
          </w:r>
        </w:p>
      </w:tc>
      <w:tc>
        <w:tcPr>
          <w:tcW w:w="1701" w:type="dxa"/>
        </w:tcPr>
        <w:p w:rsidR="00DA169D" w:rsidRPr="002E29E7" w:rsidRDefault="00DA169D" w:rsidP="00DA169D">
          <w:pPr>
            <w:pStyle w:val="a7"/>
            <w:jc w:val="center"/>
          </w:pPr>
          <w:r w:rsidRPr="002E29E7">
            <w:t>Фамилия И.О.</w:t>
          </w:r>
        </w:p>
      </w:tc>
      <w:tc>
        <w:tcPr>
          <w:tcW w:w="1560" w:type="dxa"/>
        </w:tcPr>
        <w:p w:rsidR="00DA169D" w:rsidRPr="00B5336D" w:rsidRDefault="00DA169D" w:rsidP="00DA169D">
          <w:pPr>
            <w:pStyle w:val="a7"/>
            <w:jc w:val="center"/>
          </w:pPr>
          <w:r w:rsidRPr="00B5336D">
            <w:t>Дата</w:t>
          </w:r>
        </w:p>
      </w:tc>
    </w:tr>
    <w:tr w:rsidR="00DA169D" w:rsidRPr="00B5336D" w:rsidTr="00115BB3">
      <w:trPr>
        <w:trHeight w:val="131"/>
      </w:trPr>
      <w:tc>
        <w:tcPr>
          <w:tcW w:w="1702" w:type="dxa"/>
          <w:vAlign w:val="center"/>
        </w:tcPr>
        <w:p w:rsidR="00DA169D" w:rsidRPr="002E29E7" w:rsidRDefault="00DA169D" w:rsidP="00DA169D">
          <w:pPr>
            <w:pStyle w:val="a7"/>
            <w:jc w:val="center"/>
          </w:pPr>
          <w:r w:rsidRPr="002E29E7">
            <w:t>Разработал</w:t>
          </w:r>
        </w:p>
      </w:tc>
      <w:tc>
        <w:tcPr>
          <w:tcW w:w="4677" w:type="dxa"/>
          <w:vAlign w:val="center"/>
        </w:tcPr>
        <w:p w:rsidR="00DA169D" w:rsidRPr="002E29E7" w:rsidRDefault="00DA169D" w:rsidP="00DA169D">
          <w:pPr>
            <w:pStyle w:val="a7"/>
            <w:suppressAutoHyphens/>
            <w:jc w:val="left"/>
          </w:pPr>
        </w:p>
      </w:tc>
      <w:tc>
        <w:tcPr>
          <w:tcW w:w="1701" w:type="dxa"/>
          <w:vAlign w:val="center"/>
        </w:tcPr>
        <w:p w:rsidR="00DA169D" w:rsidRPr="002E29E7" w:rsidRDefault="00DA169D" w:rsidP="00DA169D">
          <w:pPr>
            <w:pStyle w:val="a7"/>
            <w:jc w:val="left"/>
          </w:pPr>
        </w:p>
      </w:tc>
      <w:tc>
        <w:tcPr>
          <w:tcW w:w="1560" w:type="dxa"/>
        </w:tcPr>
        <w:p w:rsidR="00DA169D" w:rsidRPr="00B5336D" w:rsidRDefault="00DA169D" w:rsidP="00DA169D">
          <w:pPr>
            <w:pStyle w:val="a7"/>
          </w:pPr>
        </w:p>
      </w:tc>
    </w:tr>
    <w:tr w:rsidR="00DA169D" w:rsidRPr="00B5336D" w:rsidTr="00115BB3">
      <w:trPr>
        <w:trHeight w:val="127"/>
      </w:trPr>
      <w:tc>
        <w:tcPr>
          <w:tcW w:w="1702" w:type="dxa"/>
          <w:vMerge w:val="restart"/>
          <w:vAlign w:val="center"/>
        </w:tcPr>
        <w:p w:rsidR="00DA169D" w:rsidRPr="002E29E7" w:rsidRDefault="00DA169D" w:rsidP="00DA169D">
          <w:pPr>
            <w:pStyle w:val="a7"/>
            <w:jc w:val="center"/>
          </w:pPr>
          <w:r>
            <w:t>Согласовали</w:t>
          </w:r>
        </w:p>
      </w:tc>
      <w:tc>
        <w:tcPr>
          <w:tcW w:w="4677" w:type="dxa"/>
          <w:vAlign w:val="center"/>
        </w:tcPr>
        <w:p w:rsidR="00DA169D" w:rsidRPr="002E29E7" w:rsidRDefault="00DA169D" w:rsidP="00DA169D">
          <w:pPr>
            <w:pStyle w:val="a7"/>
            <w:suppressAutoHyphens/>
            <w:jc w:val="left"/>
          </w:pPr>
        </w:p>
      </w:tc>
      <w:tc>
        <w:tcPr>
          <w:tcW w:w="1701" w:type="dxa"/>
          <w:vAlign w:val="center"/>
        </w:tcPr>
        <w:p w:rsidR="00DA169D" w:rsidRPr="002E29E7" w:rsidRDefault="00DA169D" w:rsidP="00DA169D">
          <w:pPr>
            <w:pStyle w:val="a7"/>
            <w:jc w:val="left"/>
          </w:pPr>
        </w:p>
      </w:tc>
      <w:tc>
        <w:tcPr>
          <w:tcW w:w="1560" w:type="dxa"/>
        </w:tcPr>
        <w:p w:rsidR="00DA169D" w:rsidRPr="00B5336D" w:rsidRDefault="00DA169D" w:rsidP="00DA169D">
          <w:pPr>
            <w:pStyle w:val="a7"/>
          </w:pPr>
        </w:p>
      </w:tc>
    </w:tr>
    <w:tr w:rsidR="00DA169D" w:rsidRPr="00B5336D" w:rsidTr="00115BB3">
      <w:trPr>
        <w:trHeight w:val="169"/>
      </w:trPr>
      <w:tc>
        <w:tcPr>
          <w:tcW w:w="1702" w:type="dxa"/>
          <w:vMerge/>
          <w:vAlign w:val="center"/>
        </w:tcPr>
        <w:p w:rsidR="00DA169D" w:rsidRPr="002E29E7" w:rsidRDefault="00DA169D" w:rsidP="00DA169D">
          <w:pPr>
            <w:pStyle w:val="a7"/>
            <w:jc w:val="center"/>
          </w:pPr>
        </w:p>
      </w:tc>
      <w:tc>
        <w:tcPr>
          <w:tcW w:w="4677" w:type="dxa"/>
          <w:vAlign w:val="center"/>
        </w:tcPr>
        <w:p w:rsidR="00DA169D" w:rsidRPr="002E29E7" w:rsidRDefault="00DA169D" w:rsidP="00DA169D">
          <w:pPr>
            <w:pStyle w:val="a7"/>
            <w:suppressAutoHyphens/>
            <w:jc w:val="left"/>
          </w:pPr>
        </w:p>
      </w:tc>
      <w:tc>
        <w:tcPr>
          <w:tcW w:w="1701" w:type="dxa"/>
          <w:vAlign w:val="center"/>
        </w:tcPr>
        <w:p w:rsidR="00DA169D" w:rsidRPr="002E29E7" w:rsidRDefault="00DA169D" w:rsidP="00DA169D">
          <w:pPr>
            <w:pStyle w:val="a7"/>
            <w:jc w:val="left"/>
          </w:pPr>
        </w:p>
      </w:tc>
      <w:tc>
        <w:tcPr>
          <w:tcW w:w="1560" w:type="dxa"/>
        </w:tcPr>
        <w:p w:rsidR="00DA169D" w:rsidRPr="00B5336D" w:rsidRDefault="00DA169D" w:rsidP="00DA169D">
          <w:pPr>
            <w:pStyle w:val="a7"/>
          </w:pPr>
        </w:p>
      </w:tc>
    </w:tr>
    <w:tr w:rsidR="00DA169D" w:rsidRPr="00B5336D" w:rsidTr="00115BB3">
      <w:trPr>
        <w:trHeight w:val="240"/>
      </w:trPr>
      <w:tc>
        <w:tcPr>
          <w:tcW w:w="1702" w:type="dxa"/>
          <w:vAlign w:val="center"/>
        </w:tcPr>
        <w:p w:rsidR="00DA169D" w:rsidRPr="002E29E7" w:rsidRDefault="00DA169D" w:rsidP="00DA169D">
          <w:pPr>
            <w:pStyle w:val="a7"/>
            <w:jc w:val="center"/>
          </w:pPr>
          <w:r>
            <w:t>Экспертиза</w:t>
          </w:r>
        </w:p>
      </w:tc>
      <w:tc>
        <w:tcPr>
          <w:tcW w:w="4677" w:type="dxa"/>
          <w:vAlign w:val="center"/>
        </w:tcPr>
        <w:p w:rsidR="00DA169D" w:rsidRPr="002E29E7" w:rsidRDefault="00DA169D" w:rsidP="00DA169D">
          <w:pPr>
            <w:pStyle w:val="a7"/>
            <w:suppressAutoHyphens/>
            <w:jc w:val="left"/>
          </w:pPr>
          <w:r>
            <w:t>Главный юрист</w:t>
          </w:r>
        </w:p>
      </w:tc>
      <w:tc>
        <w:tcPr>
          <w:tcW w:w="1701" w:type="dxa"/>
          <w:vAlign w:val="center"/>
        </w:tcPr>
        <w:p w:rsidR="00DA169D" w:rsidRPr="002E29E7" w:rsidRDefault="00DA169D" w:rsidP="00DA169D">
          <w:pPr>
            <w:pStyle w:val="a7"/>
            <w:jc w:val="left"/>
          </w:pPr>
        </w:p>
      </w:tc>
      <w:tc>
        <w:tcPr>
          <w:tcW w:w="1560" w:type="dxa"/>
        </w:tcPr>
        <w:p w:rsidR="00DA169D" w:rsidRPr="00B5336D" w:rsidRDefault="00DA169D" w:rsidP="00DA169D">
          <w:pPr>
            <w:pStyle w:val="a7"/>
          </w:pPr>
        </w:p>
      </w:tc>
    </w:tr>
    <w:tr w:rsidR="00DA169D" w:rsidRPr="00B5336D" w:rsidTr="00115BB3">
      <w:trPr>
        <w:trHeight w:val="240"/>
      </w:trPr>
      <w:tc>
        <w:tcPr>
          <w:tcW w:w="1702" w:type="dxa"/>
          <w:vAlign w:val="center"/>
        </w:tcPr>
        <w:p w:rsidR="00DA169D" w:rsidRDefault="00DA169D" w:rsidP="00DA169D">
          <w:pPr>
            <w:pStyle w:val="a7"/>
            <w:jc w:val="center"/>
          </w:pPr>
          <w:r>
            <w:t>Проверил</w:t>
          </w:r>
        </w:p>
      </w:tc>
      <w:tc>
        <w:tcPr>
          <w:tcW w:w="4677" w:type="dxa"/>
          <w:vAlign w:val="center"/>
        </w:tcPr>
        <w:p w:rsidR="00DA169D" w:rsidRPr="002E29E7" w:rsidRDefault="00DA169D" w:rsidP="00DA169D">
          <w:pPr>
            <w:pStyle w:val="a7"/>
            <w:suppressAutoHyphens/>
            <w:jc w:val="left"/>
          </w:pPr>
          <w:r w:rsidRPr="002E29E7">
            <w:t>Директор Центра управления качеством образования</w:t>
          </w:r>
        </w:p>
      </w:tc>
      <w:tc>
        <w:tcPr>
          <w:tcW w:w="1701" w:type="dxa"/>
          <w:vAlign w:val="center"/>
        </w:tcPr>
        <w:p w:rsidR="00DA169D" w:rsidRPr="002E29E7" w:rsidRDefault="00DA169D" w:rsidP="00DA169D">
          <w:pPr>
            <w:pStyle w:val="a7"/>
            <w:jc w:val="left"/>
          </w:pPr>
        </w:p>
      </w:tc>
      <w:tc>
        <w:tcPr>
          <w:tcW w:w="1560" w:type="dxa"/>
        </w:tcPr>
        <w:p w:rsidR="00DA169D" w:rsidRPr="00B5336D" w:rsidRDefault="00DA169D" w:rsidP="00DA169D">
          <w:pPr>
            <w:pStyle w:val="a7"/>
          </w:pPr>
        </w:p>
      </w:tc>
    </w:tr>
    <w:tr w:rsidR="00DA169D" w:rsidRPr="00B5336D" w:rsidTr="00115BB3">
      <w:tc>
        <w:tcPr>
          <w:tcW w:w="8080" w:type="dxa"/>
          <w:gridSpan w:val="3"/>
        </w:tcPr>
        <w:p w:rsidR="00DA169D" w:rsidRPr="00B5336D" w:rsidRDefault="00DA169D" w:rsidP="00DA169D">
          <w:pPr>
            <w:pStyle w:val="a7"/>
          </w:pPr>
        </w:p>
      </w:tc>
      <w:tc>
        <w:tcPr>
          <w:tcW w:w="1560" w:type="dxa"/>
        </w:tcPr>
        <w:p w:rsidR="00DA169D" w:rsidRPr="00B5336D" w:rsidRDefault="00DA169D" w:rsidP="00DA169D">
          <w:pPr>
            <w:pStyle w:val="a7"/>
            <w:jc w:val="center"/>
          </w:pPr>
          <w:r>
            <w:t>с</w:t>
          </w:r>
          <w:r w:rsidRPr="00C92024">
            <w:t xml:space="preserve">тр. </w:t>
          </w:r>
          <w:r>
            <w:t>1</w:t>
          </w:r>
        </w:p>
      </w:tc>
    </w:tr>
  </w:tbl>
  <w:p w:rsidR="00DA169D" w:rsidRPr="00DA169D" w:rsidRDefault="00DA169D" w:rsidP="00DA16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AD" w:rsidRDefault="00C476AD" w:rsidP="00333980">
      <w:r>
        <w:separator/>
      </w:r>
    </w:p>
  </w:footnote>
  <w:footnote w:type="continuationSeparator" w:id="0">
    <w:p w:rsidR="00C476AD" w:rsidRDefault="00C476AD" w:rsidP="0033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-318" w:type="dxa"/>
      <w:tblLook w:val="04A0" w:firstRow="1" w:lastRow="0" w:firstColumn="1" w:lastColumn="0" w:noHBand="0" w:noVBand="1"/>
    </w:tblPr>
    <w:tblGrid>
      <w:gridCol w:w="2472"/>
      <w:gridCol w:w="4628"/>
      <w:gridCol w:w="2563"/>
    </w:tblGrid>
    <w:tr w:rsidR="00333980" w:rsidTr="008C6D87">
      <w:tc>
        <w:tcPr>
          <w:tcW w:w="2472" w:type="dxa"/>
          <w:vMerge w:val="restart"/>
        </w:tcPr>
        <w:p w:rsidR="00333980" w:rsidRDefault="00333980" w:rsidP="0033398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103BE9" wp14:editId="05D72494">
                <wp:simplePos x="974725" y="361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328420" cy="575310"/>
                <wp:effectExtent l="0" t="0" r="0" b="0"/>
                <wp:wrapSquare wrapText="bothSides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314" cy="57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91" w:type="dxa"/>
          <w:gridSpan w:val="2"/>
        </w:tcPr>
        <w:p w:rsidR="00333980" w:rsidRPr="00132614" w:rsidRDefault="00333980" w:rsidP="00333980">
          <w:pPr>
            <w:spacing w:line="27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Министерство сельского хозяйства Российской Федерации</w:t>
          </w:r>
        </w:p>
      </w:tc>
    </w:tr>
    <w:tr w:rsidR="00333980" w:rsidTr="008C6D87">
      <w:tc>
        <w:tcPr>
          <w:tcW w:w="2472" w:type="dxa"/>
          <w:vMerge/>
        </w:tcPr>
        <w:p w:rsidR="00333980" w:rsidRDefault="00333980" w:rsidP="00333980">
          <w:pPr>
            <w:spacing w:line="276" w:lineRule="auto"/>
          </w:pPr>
        </w:p>
      </w:tc>
      <w:tc>
        <w:tcPr>
          <w:tcW w:w="7191" w:type="dxa"/>
          <w:gridSpan w:val="2"/>
        </w:tcPr>
        <w:p w:rsidR="00333980" w:rsidRDefault="00333980" w:rsidP="00333980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 xml:space="preserve">Федеральное государственное бюджетное образовательное учреждение </w:t>
          </w:r>
        </w:p>
        <w:p w:rsidR="00333980" w:rsidRPr="00132614" w:rsidRDefault="00333980" w:rsidP="00333980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высшего образования</w:t>
          </w:r>
        </w:p>
      </w:tc>
    </w:tr>
    <w:tr w:rsidR="00333980" w:rsidTr="008C6D87">
      <w:tc>
        <w:tcPr>
          <w:tcW w:w="2472" w:type="dxa"/>
          <w:vMerge/>
        </w:tcPr>
        <w:p w:rsidR="00333980" w:rsidRDefault="00333980" w:rsidP="00333980">
          <w:pPr>
            <w:spacing w:line="276" w:lineRule="auto"/>
          </w:pPr>
        </w:p>
      </w:tc>
      <w:tc>
        <w:tcPr>
          <w:tcW w:w="7191" w:type="dxa"/>
          <w:gridSpan w:val="2"/>
        </w:tcPr>
        <w:p w:rsidR="00333980" w:rsidRPr="00132614" w:rsidRDefault="00333980" w:rsidP="00333980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«Санкт-Петербургский государственный аграрный университет»</w:t>
          </w:r>
        </w:p>
      </w:tc>
    </w:tr>
    <w:tr w:rsidR="00333980" w:rsidTr="008C6D87">
      <w:tc>
        <w:tcPr>
          <w:tcW w:w="2472" w:type="dxa"/>
          <w:vMerge/>
        </w:tcPr>
        <w:p w:rsidR="00333980" w:rsidRDefault="00333980" w:rsidP="00333980">
          <w:pPr>
            <w:spacing w:line="276" w:lineRule="auto"/>
          </w:pPr>
        </w:p>
      </w:tc>
      <w:tc>
        <w:tcPr>
          <w:tcW w:w="7191" w:type="dxa"/>
          <w:gridSpan w:val="2"/>
          <w:vAlign w:val="center"/>
        </w:tcPr>
        <w:p w:rsidR="00333980" w:rsidRPr="00FB4FA9" w:rsidRDefault="00333980" w:rsidP="00333980">
          <w:pPr>
            <w:spacing w:line="276" w:lineRule="auto"/>
            <w:jc w:val="center"/>
            <w:rPr>
              <w:sz w:val="20"/>
              <w:szCs w:val="20"/>
            </w:rPr>
          </w:pPr>
          <w:r w:rsidRPr="00FB422E">
            <w:rPr>
              <w:rFonts w:ascii="Times New Roman" w:hAnsi="Times New Roman" w:cs="Times New Roman"/>
              <w:sz w:val="20"/>
              <w:szCs w:val="20"/>
            </w:rPr>
            <w:t>СИСТЕМА МЕНЕДЖМЕНТА КАЧЕСТВА</w:t>
          </w:r>
        </w:p>
      </w:tc>
    </w:tr>
    <w:tr w:rsidR="00333980" w:rsidTr="008C6D87">
      <w:tc>
        <w:tcPr>
          <w:tcW w:w="2472" w:type="dxa"/>
        </w:tcPr>
        <w:p w:rsidR="00333980" w:rsidRPr="00A63C80" w:rsidRDefault="00333980" w:rsidP="00333980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СТО</w:t>
          </w:r>
        </w:p>
      </w:tc>
      <w:tc>
        <w:tcPr>
          <w:tcW w:w="4628" w:type="dxa"/>
          <w:vAlign w:val="center"/>
        </w:tcPr>
        <w:p w:rsidR="00333980" w:rsidRDefault="00333980" w:rsidP="00333980">
          <w:pPr>
            <w:spacing w:line="276" w:lineRule="auto"/>
            <w:ind w:right="-108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ПОЛОЖЕНИЕ</w:t>
          </w:r>
        </w:p>
        <w:p w:rsidR="00333980" w:rsidRDefault="00333980" w:rsidP="00333980">
          <w:pPr>
            <w:spacing w:line="276" w:lineRule="auto"/>
            <w:ind w:right="-108"/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о _______________________ ФГБОУ ВО </w:t>
          </w:r>
          <w:proofErr w:type="spellStart"/>
          <w:r>
            <w:rPr>
              <w:rFonts w:ascii="Times New Roman" w:hAnsi="Times New Roman" w:cs="Times New Roman"/>
              <w:b/>
              <w:sz w:val="20"/>
              <w:szCs w:val="20"/>
            </w:rPr>
            <w:t>СПбГАУ</w:t>
          </w:r>
          <w:proofErr w:type="spellEnd"/>
        </w:p>
      </w:tc>
      <w:tc>
        <w:tcPr>
          <w:tcW w:w="2563" w:type="dxa"/>
          <w:vAlign w:val="center"/>
        </w:tcPr>
        <w:p w:rsidR="00333980" w:rsidRPr="00A63C80" w:rsidRDefault="00333980" w:rsidP="00333980">
          <w:pPr>
            <w:spacing w:line="276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СМК-СТО-    /    </w:t>
          </w:r>
          <w:r w:rsidRPr="00E74197">
            <w:rPr>
              <w:rFonts w:ascii="Times New Roman" w:hAnsi="Times New Roman" w:cs="Times New Roman"/>
            </w:rPr>
            <w:t>-20</w:t>
          </w:r>
          <w:r>
            <w:rPr>
              <w:rFonts w:ascii="Times New Roman" w:hAnsi="Times New Roman" w:cs="Times New Roman"/>
            </w:rPr>
            <w:t>__</w:t>
          </w:r>
        </w:p>
      </w:tc>
    </w:tr>
  </w:tbl>
  <w:p w:rsidR="00333980" w:rsidRDefault="003339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-318" w:type="dxa"/>
      <w:tblLook w:val="04A0" w:firstRow="1" w:lastRow="0" w:firstColumn="1" w:lastColumn="0" w:noHBand="0" w:noVBand="1"/>
    </w:tblPr>
    <w:tblGrid>
      <w:gridCol w:w="2472"/>
      <w:gridCol w:w="4628"/>
      <w:gridCol w:w="2563"/>
    </w:tblGrid>
    <w:tr w:rsidR="00DA169D" w:rsidTr="00115BB3">
      <w:tc>
        <w:tcPr>
          <w:tcW w:w="2481" w:type="dxa"/>
          <w:vMerge w:val="restart"/>
        </w:tcPr>
        <w:p w:rsidR="00DA169D" w:rsidRDefault="00DA169D" w:rsidP="00DA169D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08CA73B" wp14:editId="3EF8584D">
                <wp:simplePos x="974725" y="361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328420" cy="575310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314" cy="575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11" w:type="dxa"/>
          <w:gridSpan w:val="2"/>
        </w:tcPr>
        <w:p w:rsidR="00DA169D" w:rsidRPr="00132614" w:rsidRDefault="00DA169D" w:rsidP="00DA169D">
          <w:pPr>
            <w:spacing w:line="27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Министерство сельского хозяйства Российской Федерации</w:t>
          </w:r>
        </w:p>
      </w:tc>
    </w:tr>
    <w:tr w:rsidR="00DA169D" w:rsidTr="00115BB3">
      <w:tc>
        <w:tcPr>
          <w:tcW w:w="2481" w:type="dxa"/>
          <w:vMerge/>
        </w:tcPr>
        <w:p w:rsidR="00DA169D" w:rsidRDefault="00DA169D" w:rsidP="00DA169D">
          <w:pPr>
            <w:spacing w:line="276" w:lineRule="auto"/>
          </w:pPr>
        </w:p>
      </w:tc>
      <w:tc>
        <w:tcPr>
          <w:tcW w:w="7411" w:type="dxa"/>
          <w:gridSpan w:val="2"/>
        </w:tcPr>
        <w:p w:rsidR="00DA169D" w:rsidRDefault="00DA169D" w:rsidP="00DA169D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 xml:space="preserve">Федеральное государственное бюджетное образовательное учреждение </w:t>
          </w:r>
        </w:p>
        <w:p w:rsidR="00DA169D" w:rsidRPr="00132614" w:rsidRDefault="00DA169D" w:rsidP="00DA169D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высшего образования</w:t>
          </w:r>
        </w:p>
      </w:tc>
    </w:tr>
    <w:tr w:rsidR="00DA169D" w:rsidTr="00115BB3">
      <w:tc>
        <w:tcPr>
          <w:tcW w:w="2481" w:type="dxa"/>
          <w:vMerge/>
        </w:tcPr>
        <w:p w:rsidR="00DA169D" w:rsidRDefault="00DA169D" w:rsidP="00DA169D">
          <w:pPr>
            <w:spacing w:line="276" w:lineRule="auto"/>
          </w:pPr>
        </w:p>
      </w:tc>
      <w:tc>
        <w:tcPr>
          <w:tcW w:w="7411" w:type="dxa"/>
          <w:gridSpan w:val="2"/>
        </w:tcPr>
        <w:p w:rsidR="00DA169D" w:rsidRPr="00132614" w:rsidRDefault="00DA169D" w:rsidP="00DA169D">
          <w:pPr>
            <w:spacing w:line="276" w:lineRule="auto"/>
            <w:ind w:left="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132614">
            <w:rPr>
              <w:rFonts w:ascii="Times New Roman" w:hAnsi="Times New Roman" w:cs="Times New Roman"/>
              <w:sz w:val="20"/>
              <w:szCs w:val="20"/>
            </w:rPr>
            <w:t>«Санкт-Петербургский государственный аграрный университет»</w:t>
          </w:r>
        </w:p>
      </w:tc>
    </w:tr>
    <w:tr w:rsidR="00DA169D" w:rsidTr="00115BB3">
      <w:tc>
        <w:tcPr>
          <w:tcW w:w="2481" w:type="dxa"/>
          <w:vMerge/>
        </w:tcPr>
        <w:p w:rsidR="00DA169D" w:rsidRDefault="00DA169D" w:rsidP="00DA169D">
          <w:pPr>
            <w:spacing w:line="276" w:lineRule="auto"/>
          </w:pPr>
        </w:p>
      </w:tc>
      <w:tc>
        <w:tcPr>
          <w:tcW w:w="7411" w:type="dxa"/>
          <w:gridSpan w:val="2"/>
          <w:vAlign w:val="center"/>
        </w:tcPr>
        <w:p w:rsidR="00DA169D" w:rsidRPr="00FB4FA9" w:rsidRDefault="00DA169D" w:rsidP="00DA169D">
          <w:pPr>
            <w:spacing w:line="276" w:lineRule="auto"/>
            <w:jc w:val="center"/>
            <w:rPr>
              <w:sz w:val="20"/>
              <w:szCs w:val="20"/>
            </w:rPr>
          </w:pPr>
          <w:r w:rsidRPr="00FB422E">
            <w:rPr>
              <w:rFonts w:ascii="Times New Roman" w:hAnsi="Times New Roman" w:cs="Times New Roman"/>
              <w:sz w:val="20"/>
              <w:szCs w:val="20"/>
            </w:rPr>
            <w:t>СИСТЕМА МЕНЕДЖМЕНТА КАЧЕСТВА</w:t>
          </w:r>
        </w:p>
      </w:tc>
    </w:tr>
    <w:tr w:rsidR="00DA169D" w:rsidTr="00115BB3">
      <w:tc>
        <w:tcPr>
          <w:tcW w:w="2481" w:type="dxa"/>
        </w:tcPr>
        <w:p w:rsidR="00DA169D" w:rsidRPr="00A63C80" w:rsidRDefault="00DA169D" w:rsidP="00DA169D">
          <w:p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СТО</w:t>
          </w:r>
        </w:p>
      </w:tc>
      <w:tc>
        <w:tcPr>
          <w:tcW w:w="4749" w:type="dxa"/>
          <w:vAlign w:val="center"/>
        </w:tcPr>
        <w:p w:rsidR="00DA169D" w:rsidRDefault="00DA169D" w:rsidP="00DA169D">
          <w:pPr>
            <w:spacing w:line="276" w:lineRule="auto"/>
            <w:ind w:right="-108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ПОЛОЖЕНИЕ</w:t>
          </w:r>
        </w:p>
        <w:p w:rsidR="00DA169D" w:rsidRDefault="00DA169D" w:rsidP="00DA169D">
          <w:pPr>
            <w:spacing w:line="276" w:lineRule="auto"/>
            <w:ind w:right="-108"/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о _______________________ ФГБОУ ВО </w:t>
          </w:r>
          <w:proofErr w:type="spellStart"/>
          <w:r>
            <w:rPr>
              <w:rFonts w:ascii="Times New Roman" w:hAnsi="Times New Roman" w:cs="Times New Roman"/>
              <w:b/>
              <w:sz w:val="20"/>
              <w:szCs w:val="20"/>
            </w:rPr>
            <w:t>СПбГАУ</w:t>
          </w:r>
          <w:proofErr w:type="spellEnd"/>
        </w:p>
      </w:tc>
      <w:tc>
        <w:tcPr>
          <w:tcW w:w="2662" w:type="dxa"/>
          <w:vAlign w:val="center"/>
        </w:tcPr>
        <w:p w:rsidR="00DA169D" w:rsidRPr="00A63C80" w:rsidRDefault="00DA169D" w:rsidP="00DA169D">
          <w:pPr>
            <w:spacing w:line="276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СМК-СТО-    /    </w:t>
          </w:r>
          <w:r w:rsidRPr="00E74197">
            <w:rPr>
              <w:rFonts w:ascii="Times New Roman" w:hAnsi="Times New Roman" w:cs="Times New Roman"/>
            </w:rPr>
            <w:t>-20</w:t>
          </w:r>
          <w:r>
            <w:rPr>
              <w:rFonts w:ascii="Times New Roman" w:hAnsi="Times New Roman" w:cs="Times New Roman"/>
            </w:rPr>
            <w:t>__</w:t>
          </w:r>
        </w:p>
      </w:tc>
    </w:tr>
  </w:tbl>
  <w:p w:rsidR="006C1291" w:rsidRDefault="006C12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600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8B34BB"/>
    <w:multiLevelType w:val="hybridMultilevel"/>
    <w:tmpl w:val="506A730E"/>
    <w:lvl w:ilvl="0" w:tplc="649ACB44">
      <w:start w:val="1"/>
      <w:numFmt w:val="decimal"/>
      <w:lvlText w:val="%1"/>
      <w:lvlJc w:val="left"/>
      <w:pPr>
        <w:ind w:left="1215" w:hanging="85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1F23"/>
    <w:multiLevelType w:val="multilevel"/>
    <w:tmpl w:val="D6AC06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3" w15:restartNumberingAfterBreak="0">
    <w:nsid w:val="52985AC4"/>
    <w:multiLevelType w:val="multilevel"/>
    <w:tmpl w:val="A44811C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AD0BD9"/>
    <w:multiLevelType w:val="hybridMultilevel"/>
    <w:tmpl w:val="4B320D02"/>
    <w:lvl w:ilvl="0" w:tplc="9B323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DC5A8B"/>
    <w:multiLevelType w:val="multilevel"/>
    <w:tmpl w:val="5BE61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72"/>
    <w:rsid w:val="00140FEB"/>
    <w:rsid w:val="00206A72"/>
    <w:rsid w:val="002C5917"/>
    <w:rsid w:val="00333980"/>
    <w:rsid w:val="0058079C"/>
    <w:rsid w:val="00646624"/>
    <w:rsid w:val="006C1291"/>
    <w:rsid w:val="0084529D"/>
    <w:rsid w:val="008C6D87"/>
    <w:rsid w:val="00947DDD"/>
    <w:rsid w:val="00B85243"/>
    <w:rsid w:val="00C476AD"/>
    <w:rsid w:val="00DA169D"/>
    <w:rsid w:val="00E4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FB5FE"/>
  <w15:chartTrackingRefBased/>
  <w15:docId w15:val="{FCFD50E2-2EF6-4D8F-A524-5B4B2A08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39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39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39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9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39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rsid w:val="00333980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333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qFormat/>
    <w:rsid w:val="00333980"/>
    <w:pPr>
      <w:shd w:val="clear" w:color="auto" w:fill="FFFFFF"/>
      <w:spacing w:before="2520" w:line="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30">
    <w:name w:val="Основной текст (3)_"/>
    <w:basedOn w:val="a0"/>
    <w:link w:val="31"/>
    <w:rsid w:val="00333980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1">
    <w:name w:val="Основной текст (3)"/>
    <w:basedOn w:val="a"/>
    <w:link w:val="30"/>
    <w:qFormat/>
    <w:rsid w:val="00333980"/>
    <w:pPr>
      <w:shd w:val="clear" w:color="auto" w:fill="FFFFFF"/>
      <w:spacing w:before="300" w:line="360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character" w:customStyle="1" w:styleId="23">
    <w:name w:val="Основной текст (23)_"/>
    <w:basedOn w:val="a0"/>
    <w:link w:val="230"/>
    <w:rsid w:val="0033398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0">
    <w:name w:val="Основной текст (23)"/>
    <w:basedOn w:val="a"/>
    <w:link w:val="23"/>
    <w:qFormat/>
    <w:rsid w:val="00333980"/>
    <w:pPr>
      <w:shd w:val="clear" w:color="auto" w:fill="FFFFFF"/>
      <w:spacing w:before="540" w:after="120" w:line="480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a5">
    <w:name w:val="header"/>
    <w:basedOn w:val="a"/>
    <w:link w:val="a6"/>
    <w:uiPriority w:val="99"/>
    <w:unhideWhenUsed/>
    <w:rsid w:val="003339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398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3980"/>
    <w:pPr>
      <w:tabs>
        <w:tab w:val="center" w:pos="4677"/>
        <w:tab w:val="right" w:pos="9355"/>
      </w:tabs>
      <w:jc w:val="right"/>
    </w:pPr>
    <w:rPr>
      <w:rFonts w:ascii="Times New Roman" w:hAnsi="Times New Roman" w:cs="Times New Roman"/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rsid w:val="00333980"/>
    <w:rPr>
      <w:rFonts w:ascii="Times New Roman" w:eastAsia="Courier New" w:hAnsi="Times New Roman" w:cs="Times New Roman"/>
      <w:color w:val="000000"/>
      <w:sz w:val="18"/>
      <w:szCs w:val="18"/>
      <w:lang w:eastAsia="ru-RU"/>
    </w:rPr>
  </w:style>
  <w:style w:type="table" w:styleId="a9">
    <w:name w:val="Table Grid"/>
    <w:basedOn w:val="a1"/>
    <w:uiPriority w:val="59"/>
    <w:rsid w:val="0033398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unhideWhenUsed/>
    <w:qFormat/>
    <w:rsid w:val="00333980"/>
    <w:pPr>
      <w:widowControl/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33980"/>
    <w:pPr>
      <w:tabs>
        <w:tab w:val="left" w:pos="851"/>
        <w:tab w:val="right" w:leader="dot" w:pos="9348"/>
      </w:tabs>
      <w:spacing w:line="360" w:lineRule="auto"/>
      <w:ind w:left="851" w:hanging="851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333980"/>
    <w:pPr>
      <w:tabs>
        <w:tab w:val="right" w:leader="dot" w:pos="9348"/>
      </w:tabs>
      <w:spacing w:line="480" w:lineRule="auto"/>
      <w:ind w:left="851" w:hanging="851"/>
      <w:jc w:val="both"/>
    </w:pPr>
    <w:rPr>
      <w:rFonts w:ascii="Times New Roman" w:hAnsi="Times New Roman" w:cs="Times New Roman"/>
      <w:noProof/>
      <w:color w:val="auto"/>
    </w:rPr>
  </w:style>
  <w:style w:type="paragraph" w:styleId="ab">
    <w:name w:val="List Paragraph"/>
    <w:basedOn w:val="a"/>
    <w:uiPriority w:val="34"/>
    <w:qFormat/>
    <w:rsid w:val="00333980"/>
    <w:pPr>
      <w:ind w:left="720"/>
      <w:contextualSpacing/>
    </w:pPr>
  </w:style>
  <w:style w:type="paragraph" w:styleId="ac">
    <w:name w:val="No Spacing"/>
    <w:uiPriority w:val="1"/>
    <w:qFormat/>
    <w:rsid w:val="003339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rsid w:val="003339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2">
    <w:name w:val="Основной текст с отступом 22"/>
    <w:basedOn w:val="a"/>
    <w:rsid w:val="00333980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33398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3398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П. Олейник</dc:creator>
  <cp:keywords/>
  <dc:description/>
  <cp:lastModifiedBy>Сергей П. Олейник</cp:lastModifiedBy>
  <cp:revision>4</cp:revision>
  <dcterms:created xsi:type="dcterms:W3CDTF">2022-09-08T06:40:00Z</dcterms:created>
  <dcterms:modified xsi:type="dcterms:W3CDTF">2022-09-22T08:17:00Z</dcterms:modified>
</cp:coreProperties>
</file>